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6F" w:rsidRPr="00005C4B" w:rsidRDefault="00753A6F" w:rsidP="00753A6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5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Противодействие экстремизму и терроризму в Республике Дагестан</w:t>
      </w:r>
    </w:p>
    <w:p w:rsidR="00753A6F" w:rsidRDefault="00753A6F" w:rsidP="00753A6F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Чиркейская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№ 2 им. Саида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афанди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аль -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Чиркави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1C29" w:rsidRDefault="00371C29" w:rsidP="00371C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168" w:type="dxa"/>
        <w:tblLook w:val="04A0" w:firstRow="1" w:lastRow="0" w:firstColumn="1" w:lastColumn="0" w:noHBand="0" w:noVBand="1"/>
      </w:tblPr>
      <w:tblGrid>
        <w:gridCol w:w="458"/>
        <w:gridCol w:w="2981"/>
        <w:gridCol w:w="858"/>
        <w:gridCol w:w="794"/>
        <w:gridCol w:w="1056"/>
        <w:gridCol w:w="1990"/>
        <w:gridCol w:w="2920"/>
      </w:tblGrid>
      <w:tr w:rsidR="00357BB4" w:rsidRPr="00371C29" w:rsidTr="00094477">
        <w:tc>
          <w:tcPr>
            <w:tcW w:w="458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40" w:type="dxa"/>
          </w:tcPr>
          <w:p w:rsidR="00357BB4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858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801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</w:p>
        </w:tc>
        <w:tc>
          <w:tcPr>
            <w:tcW w:w="936" w:type="dxa"/>
          </w:tcPr>
          <w:p w:rsidR="00357BB4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  <w:p w:rsidR="00357BB4" w:rsidRPr="00371C29" w:rsidRDefault="00357BB4" w:rsidP="00357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3" w:type="dxa"/>
          </w:tcPr>
          <w:p w:rsidR="00357BB4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Приглашенные </w:t>
            </w:r>
          </w:p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гости </w:t>
            </w:r>
          </w:p>
        </w:tc>
        <w:tc>
          <w:tcPr>
            <w:tcW w:w="2971" w:type="dxa"/>
          </w:tcPr>
          <w:p w:rsidR="00357BB4" w:rsidRPr="00371C29" w:rsidRDefault="00357BB4" w:rsidP="00371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C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57BB4" w:rsidRPr="00371C29" w:rsidTr="00094477">
        <w:tc>
          <w:tcPr>
            <w:tcW w:w="458" w:type="dxa"/>
          </w:tcPr>
          <w:p w:rsidR="00357BB4" w:rsidRPr="003B261F" w:rsidRDefault="00357BB4" w:rsidP="005E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26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0" w:type="dxa"/>
          </w:tcPr>
          <w:p w:rsidR="00DA1EA8" w:rsidRPr="00752B58" w:rsidRDefault="00DA1EA8" w:rsidP="005E5CF0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52B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Внеклассное мероприятие встреча учащихся с участником Сирийских событий </w:t>
            </w:r>
          </w:p>
          <w:p w:rsidR="00532FE4" w:rsidRPr="00752B58" w:rsidRDefault="00DA1EA8" w:rsidP="00DA1EA8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2B5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  Гамзатовым А.М.</w:t>
            </w:r>
            <w:r w:rsidRPr="00752B5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8" w:type="dxa"/>
          </w:tcPr>
          <w:p w:rsidR="00357BB4" w:rsidRPr="00752B58" w:rsidRDefault="00DA1EA8" w:rsidP="005E5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57BB4"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11</w:t>
            </w:r>
          </w:p>
        </w:tc>
        <w:tc>
          <w:tcPr>
            <w:tcW w:w="801" w:type="dxa"/>
          </w:tcPr>
          <w:p w:rsidR="00357BB4" w:rsidRPr="00752B58" w:rsidRDefault="00DA1EA8" w:rsidP="005E5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936" w:type="dxa"/>
          </w:tcPr>
          <w:p w:rsidR="00357BB4" w:rsidRPr="00752B58" w:rsidRDefault="00DA1EA8" w:rsidP="00532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>17.01.18</w:t>
            </w:r>
          </w:p>
        </w:tc>
        <w:tc>
          <w:tcPr>
            <w:tcW w:w="1993" w:type="dxa"/>
          </w:tcPr>
          <w:p w:rsidR="00DA1EA8" w:rsidRPr="00752B58" w:rsidRDefault="00DA1EA8" w:rsidP="005E5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>Гамзатов А.М.</w:t>
            </w:r>
          </w:p>
          <w:p w:rsidR="00532FE4" w:rsidRPr="00752B58" w:rsidRDefault="00DA1EA8" w:rsidP="005E5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Представители администрации села </w:t>
            </w:r>
            <w:r w:rsidR="00532FE4"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</w:tcPr>
          <w:p w:rsidR="00DA1EA8" w:rsidRPr="00752B58" w:rsidRDefault="00357BB4" w:rsidP="005E5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</w:t>
            </w:r>
          </w:p>
          <w:p w:rsidR="00357BB4" w:rsidRPr="00752B58" w:rsidRDefault="00357BB4" w:rsidP="005E5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>по ВР</w:t>
            </w:r>
          </w:p>
          <w:p w:rsidR="00357BB4" w:rsidRPr="00752B58" w:rsidRDefault="00357BB4" w:rsidP="005E5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>Рурузмаев</w:t>
            </w:r>
            <w:proofErr w:type="spellEnd"/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</w:p>
          <w:p w:rsidR="00DA1EA8" w:rsidRPr="00752B58" w:rsidRDefault="00DA1EA8" w:rsidP="005E5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вожатая </w:t>
            </w:r>
          </w:p>
          <w:p w:rsidR="00357BB4" w:rsidRPr="00752B58" w:rsidRDefault="00DA1EA8" w:rsidP="00752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Гусейнова З.Т. </w:t>
            </w:r>
          </w:p>
        </w:tc>
      </w:tr>
    </w:tbl>
    <w:p w:rsidR="00FF22F2" w:rsidRPr="00FF22F2" w:rsidRDefault="00FF22F2" w:rsidP="00FF22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F22F2" w:rsidRPr="00752B58" w:rsidRDefault="00DA1EA8" w:rsidP="00752B5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52B58">
        <w:rPr>
          <w:rFonts w:ascii="Times New Roman" w:hAnsi="Times New Roman" w:cs="Times New Roman"/>
          <w:sz w:val="28"/>
          <w:szCs w:val="28"/>
        </w:rPr>
        <w:t xml:space="preserve">17 января 2018 г. в </w:t>
      </w:r>
      <w:proofErr w:type="spellStart"/>
      <w:r w:rsidRPr="00752B58">
        <w:rPr>
          <w:rFonts w:ascii="Times New Roman" w:hAnsi="Times New Roman" w:cs="Times New Roman"/>
          <w:sz w:val="28"/>
          <w:szCs w:val="28"/>
        </w:rPr>
        <w:t>Чиркейской</w:t>
      </w:r>
      <w:proofErr w:type="spellEnd"/>
      <w:r w:rsidRPr="00752B58">
        <w:rPr>
          <w:rFonts w:ascii="Times New Roman" w:hAnsi="Times New Roman" w:cs="Times New Roman"/>
          <w:sz w:val="28"/>
          <w:szCs w:val="28"/>
        </w:rPr>
        <w:t xml:space="preserve"> СОШ № 2 им. Саида </w:t>
      </w:r>
      <w:proofErr w:type="spellStart"/>
      <w:r w:rsidRPr="00752B58">
        <w:rPr>
          <w:rFonts w:ascii="Times New Roman" w:hAnsi="Times New Roman" w:cs="Times New Roman"/>
          <w:sz w:val="28"/>
          <w:szCs w:val="28"/>
        </w:rPr>
        <w:t>афанди</w:t>
      </w:r>
      <w:proofErr w:type="spellEnd"/>
      <w:r w:rsidRPr="00752B58">
        <w:rPr>
          <w:rFonts w:ascii="Times New Roman" w:hAnsi="Times New Roman" w:cs="Times New Roman"/>
          <w:sz w:val="28"/>
          <w:szCs w:val="28"/>
        </w:rPr>
        <w:t xml:space="preserve"> были проведены классные часы, а также встреча участником локальных событий в Сирии Гамзатовым А.М. по профилактике Противодействию экстремизму и терроризму в Республике Дагестан. </w:t>
      </w:r>
    </w:p>
    <w:p w:rsidR="00DA1EA8" w:rsidRPr="00752B58" w:rsidRDefault="00DA1EA8" w:rsidP="00752B5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52B58">
        <w:rPr>
          <w:rFonts w:ascii="Times New Roman" w:hAnsi="Times New Roman" w:cs="Times New Roman"/>
          <w:sz w:val="28"/>
          <w:szCs w:val="28"/>
        </w:rPr>
        <w:t xml:space="preserve">Данное мероприятие было организовано старшей вожатой Гусейновой З.Т. </w:t>
      </w:r>
    </w:p>
    <w:p w:rsidR="00DA1EA8" w:rsidRPr="00752B58" w:rsidRDefault="00DA1EA8" w:rsidP="00752B58">
      <w:pPr>
        <w:spacing w:after="0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52B58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DA1EA8" w:rsidRPr="00752B58" w:rsidRDefault="00DA1EA8" w:rsidP="00752B58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B58">
        <w:rPr>
          <w:rFonts w:ascii="Times New Roman" w:hAnsi="Times New Roman" w:cs="Times New Roman"/>
          <w:sz w:val="28"/>
          <w:szCs w:val="28"/>
        </w:rPr>
        <w:t>объяснить сущности терроризма, его типы и цели;</w:t>
      </w:r>
    </w:p>
    <w:p w:rsidR="00DA1EA8" w:rsidRPr="00752B58" w:rsidRDefault="00DA1EA8" w:rsidP="00752B58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B58">
        <w:rPr>
          <w:rFonts w:ascii="Times New Roman" w:hAnsi="Times New Roman" w:cs="Times New Roman"/>
          <w:sz w:val="28"/>
          <w:szCs w:val="28"/>
        </w:rPr>
        <w:t>совершенствование у школьников знаний о терроризме;</w:t>
      </w:r>
    </w:p>
    <w:p w:rsidR="00DA1EA8" w:rsidRPr="00752B58" w:rsidRDefault="00DA1EA8" w:rsidP="00752B58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B58">
        <w:rPr>
          <w:rFonts w:ascii="Times New Roman" w:hAnsi="Times New Roman" w:cs="Times New Roman"/>
          <w:sz w:val="28"/>
          <w:szCs w:val="28"/>
        </w:rPr>
        <w:t>основ безопасности в ЧС;</w:t>
      </w:r>
    </w:p>
    <w:p w:rsidR="00DA1EA8" w:rsidRPr="00752B58" w:rsidRDefault="00DA1EA8" w:rsidP="00752B58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52B58">
        <w:rPr>
          <w:rFonts w:ascii="Times New Roman" w:hAnsi="Times New Roman" w:cs="Times New Roman"/>
          <w:sz w:val="28"/>
          <w:szCs w:val="28"/>
        </w:rPr>
        <w:t>формирование общественного сознания и гражданской позиции подрастающего поколения.</w:t>
      </w:r>
    </w:p>
    <w:p w:rsidR="00752B58" w:rsidRDefault="00DA1EA8" w:rsidP="00752B5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52B58">
        <w:rPr>
          <w:rFonts w:ascii="Times New Roman" w:hAnsi="Times New Roman" w:cs="Times New Roman"/>
          <w:sz w:val="28"/>
          <w:szCs w:val="28"/>
        </w:rPr>
        <w:t xml:space="preserve">Гамзатов </w:t>
      </w:r>
      <w:proofErr w:type="spellStart"/>
      <w:r w:rsidRPr="00752B58">
        <w:rPr>
          <w:rFonts w:ascii="Times New Roman" w:hAnsi="Times New Roman" w:cs="Times New Roman"/>
          <w:sz w:val="28"/>
          <w:szCs w:val="28"/>
        </w:rPr>
        <w:t>Абдулкадыр</w:t>
      </w:r>
      <w:proofErr w:type="spellEnd"/>
      <w:r w:rsidRPr="00752B58">
        <w:rPr>
          <w:rFonts w:ascii="Times New Roman" w:hAnsi="Times New Roman" w:cs="Times New Roman"/>
          <w:sz w:val="28"/>
          <w:szCs w:val="28"/>
        </w:rPr>
        <w:t xml:space="preserve"> рассказал учащимся о событиях</w:t>
      </w:r>
      <w:r w:rsidR="00752B58" w:rsidRPr="00752B58">
        <w:rPr>
          <w:rFonts w:ascii="Times New Roman" w:hAnsi="Times New Roman" w:cs="Times New Roman"/>
          <w:sz w:val="28"/>
          <w:szCs w:val="28"/>
        </w:rPr>
        <w:t xml:space="preserve">, которые происходят в Сирии, и какую роль играют миротворческие силы России.  </w:t>
      </w:r>
      <w:r w:rsidRPr="00752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B58" w:rsidRDefault="00752B58" w:rsidP="00752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A7FDB0" wp14:editId="2ABC263A">
            <wp:extent cx="5353050" cy="3552825"/>
            <wp:effectExtent l="0" t="0" r="0" b="9525"/>
            <wp:docPr id="1" name="Рисунок 1" descr="C:\Users\мурад\Desktop\IMG-201801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рад\Desktop\IMG-20180130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362" cy="355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B58" w:rsidRDefault="00752B58" w:rsidP="00752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2B58" w:rsidRDefault="00752B58" w:rsidP="00752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2B58" w:rsidRPr="00752B58" w:rsidRDefault="00752B58" w:rsidP="00752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554EC1" wp14:editId="15BB2E64">
            <wp:extent cx="5372100" cy="3646124"/>
            <wp:effectExtent l="0" t="0" r="0" b="0"/>
            <wp:docPr id="2" name="Рисунок 2" descr="C:\Users\мурад\Desktop\IMG-201801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рад\Desktop\IMG-20180130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64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2F2" w:rsidRPr="00752B58" w:rsidRDefault="00FF22F2" w:rsidP="00752B5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22F2" w:rsidRPr="00FF22F2" w:rsidRDefault="00FF22F2" w:rsidP="00ED2DF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Ответственный: Заме</w:t>
      </w:r>
      <w:r w:rsidR="00ED2DF8">
        <w:rPr>
          <w:rFonts w:ascii="Times New Roman" w:hAnsi="Times New Roman" w:cs="Times New Roman"/>
          <w:b/>
          <w:i/>
          <w:sz w:val="28"/>
          <w:szCs w:val="28"/>
        </w:rPr>
        <w:t xml:space="preserve">ститель директора про ВР </w:t>
      </w:r>
      <w:proofErr w:type="spellStart"/>
      <w:r w:rsidR="00ED2DF8">
        <w:rPr>
          <w:rFonts w:ascii="Times New Roman" w:hAnsi="Times New Roman" w:cs="Times New Roman"/>
          <w:b/>
          <w:i/>
          <w:sz w:val="28"/>
          <w:szCs w:val="28"/>
        </w:rPr>
        <w:t>Рурухмаев</w:t>
      </w:r>
      <w:proofErr w:type="spellEnd"/>
      <w:r w:rsidR="00ED2DF8">
        <w:rPr>
          <w:rFonts w:ascii="Times New Roman" w:hAnsi="Times New Roman" w:cs="Times New Roman"/>
          <w:b/>
          <w:i/>
          <w:sz w:val="28"/>
          <w:szCs w:val="28"/>
        </w:rPr>
        <w:t xml:space="preserve"> М.М., </w:t>
      </w:r>
      <w:r w:rsidR="00752B58">
        <w:rPr>
          <w:rFonts w:ascii="Times New Roman" w:hAnsi="Times New Roman" w:cs="Times New Roman"/>
          <w:b/>
          <w:i/>
          <w:sz w:val="28"/>
          <w:szCs w:val="28"/>
        </w:rPr>
        <w:t xml:space="preserve">старшая вожатая Гусейнова З.Т., </w:t>
      </w:r>
      <w:bookmarkStart w:id="0" w:name="_GoBack"/>
      <w:bookmarkEnd w:id="0"/>
      <w:r w:rsidR="00ED2DF8">
        <w:rPr>
          <w:rFonts w:ascii="Times New Roman" w:hAnsi="Times New Roman" w:cs="Times New Roman"/>
          <w:b/>
          <w:i/>
          <w:sz w:val="28"/>
          <w:szCs w:val="28"/>
        </w:rPr>
        <w:t xml:space="preserve">психолог школы Курбанова Ж.С., классные руководители.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sectPr w:rsidR="00FF22F2" w:rsidRPr="00FF22F2" w:rsidSect="00752B5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B94"/>
    <w:multiLevelType w:val="hybridMultilevel"/>
    <w:tmpl w:val="3A24F088"/>
    <w:lvl w:ilvl="0" w:tplc="53FA3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0AA50D8"/>
    <w:multiLevelType w:val="multilevel"/>
    <w:tmpl w:val="8938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F1979"/>
    <w:multiLevelType w:val="multilevel"/>
    <w:tmpl w:val="E290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D7"/>
    <w:rsid w:val="000202D7"/>
    <w:rsid w:val="00094477"/>
    <w:rsid w:val="000C7AAD"/>
    <w:rsid w:val="001A76EB"/>
    <w:rsid w:val="002B455C"/>
    <w:rsid w:val="00357BB4"/>
    <w:rsid w:val="00371C29"/>
    <w:rsid w:val="00512047"/>
    <w:rsid w:val="00532FE4"/>
    <w:rsid w:val="00752B58"/>
    <w:rsid w:val="00753A6F"/>
    <w:rsid w:val="009C2B81"/>
    <w:rsid w:val="00CD45E6"/>
    <w:rsid w:val="00DA1EA8"/>
    <w:rsid w:val="00ED2DF8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2F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9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4477"/>
  </w:style>
  <w:style w:type="character" w:customStyle="1" w:styleId="apple-converted-space">
    <w:name w:val="apple-converted-space"/>
    <w:basedOn w:val="a0"/>
    <w:rsid w:val="00094477"/>
  </w:style>
  <w:style w:type="paragraph" w:styleId="a6">
    <w:name w:val="Normal (Web)"/>
    <w:basedOn w:val="a"/>
    <w:uiPriority w:val="99"/>
    <w:semiHidden/>
    <w:unhideWhenUsed/>
    <w:rsid w:val="0053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A1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2F2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94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4477"/>
  </w:style>
  <w:style w:type="character" w:customStyle="1" w:styleId="apple-converted-space">
    <w:name w:val="apple-converted-space"/>
    <w:basedOn w:val="a0"/>
    <w:rsid w:val="00094477"/>
  </w:style>
  <w:style w:type="paragraph" w:styleId="a6">
    <w:name w:val="Normal (Web)"/>
    <w:basedOn w:val="a"/>
    <w:uiPriority w:val="99"/>
    <w:semiHidden/>
    <w:unhideWhenUsed/>
    <w:rsid w:val="00532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A1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34E1-959A-4987-903B-DCA6CD87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КУРАХМАЕВА</dc:creator>
  <cp:keywords/>
  <dc:description/>
  <cp:lastModifiedBy>мурад</cp:lastModifiedBy>
  <cp:revision>9</cp:revision>
  <dcterms:created xsi:type="dcterms:W3CDTF">2017-05-23T14:22:00Z</dcterms:created>
  <dcterms:modified xsi:type="dcterms:W3CDTF">2018-03-14T05:43:00Z</dcterms:modified>
</cp:coreProperties>
</file>