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52" w:rsidRPr="00671452" w:rsidRDefault="00671452" w:rsidP="00671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45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71452" w:rsidRPr="00671452" w:rsidRDefault="00671452" w:rsidP="00671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452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по памятке: </w:t>
      </w:r>
    </w:p>
    <w:p w:rsidR="00DC2778" w:rsidRDefault="00671452" w:rsidP="00671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452">
        <w:rPr>
          <w:rFonts w:ascii="Times New Roman" w:hAnsi="Times New Roman" w:cs="Times New Roman"/>
          <w:b/>
          <w:sz w:val="28"/>
          <w:szCs w:val="28"/>
        </w:rPr>
        <w:t>«О действиях граждан при установлении уров</w:t>
      </w:r>
      <w:r>
        <w:rPr>
          <w:rFonts w:ascii="Times New Roman" w:hAnsi="Times New Roman" w:cs="Times New Roman"/>
          <w:b/>
          <w:sz w:val="28"/>
          <w:szCs w:val="28"/>
        </w:rPr>
        <w:t xml:space="preserve">ней террористической опасности»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Чиркейской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 2 им. Саида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афанди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1452" w:rsidRDefault="00671452" w:rsidP="00671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452" w:rsidRDefault="00671452" w:rsidP="0067145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71452">
        <w:rPr>
          <w:rFonts w:ascii="Times New Roman" w:hAnsi="Times New Roman" w:cs="Times New Roman"/>
          <w:sz w:val="24"/>
          <w:szCs w:val="24"/>
        </w:rPr>
        <w:t xml:space="preserve">С января по 15 февраля 2018 г. в </w:t>
      </w:r>
      <w:proofErr w:type="spellStart"/>
      <w:r w:rsidRPr="00671452">
        <w:rPr>
          <w:rFonts w:ascii="Times New Roman" w:hAnsi="Times New Roman" w:cs="Times New Roman"/>
          <w:sz w:val="24"/>
          <w:szCs w:val="24"/>
        </w:rPr>
        <w:t>Чиркейской</w:t>
      </w:r>
      <w:proofErr w:type="spellEnd"/>
      <w:r w:rsidRPr="00671452">
        <w:rPr>
          <w:rFonts w:ascii="Times New Roman" w:hAnsi="Times New Roman" w:cs="Times New Roman"/>
          <w:sz w:val="24"/>
          <w:szCs w:val="24"/>
        </w:rPr>
        <w:t xml:space="preserve"> СОШ № 2 им. Саида </w:t>
      </w:r>
      <w:proofErr w:type="spellStart"/>
      <w:r w:rsidRPr="00671452">
        <w:rPr>
          <w:rFonts w:ascii="Times New Roman" w:hAnsi="Times New Roman" w:cs="Times New Roman"/>
          <w:sz w:val="24"/>
          <w:szCs w:val="24"/>
        </w:rPr>
        <w:t>афанди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классными руководителями 5 – 11 классов</w:t>
      </w:r>
      <w:r w:rsidRPr="00671452">
        <w:rPr>
          <w:rFonts w:ascii="Times New Roman" w:hAnsi="Times New Roman" w:cs="Times New Roman"/>
          <w:sz w:val="24"/>
          <w:szCs w:val="24"/>
        </w:rPr>
        <w:t xml:space="preserve"> были прове</w:t>
      </w:r>
      <w:r>
        <w:rPr>
          <w:rFonts w:ascii="Times New Roman" w:hAnsi="Times New Roman" w:cs="Times New Roman"/>
          <w:sz w:val="24"/>
          <w:szCs w:val="24"/>
        </w:rPr>
        <w:t xml:space="preserve">дены классные часы и внеклассные мероприятия по профилактике терроризма и экстремизма </w:t>
      </w:r>
      <w:r w:rsidRPr="00671452">
        <w:rPr>
          <w:rFonts w:ascii="Times New Roman" w:hAnsi="Times New Roman" w:cs="Times New Roman"/>
          <w:sz w:val="24"/>
          <w:szCs w:val="24"/>
        </w:rPr>
        <w:t>«О действиях граждан при установлении уровней террористической опасности»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1452" w:rsidRDefault="00671452" w:rsidP="0067145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данных мероприятий являлись: </w:t>
      </w:r>
    </w:p>
    <w:p w:rsidR="00671452" w:rsidRPr="00671452" w:rsidRDefault="00671452" w:rsidP="0067145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452">
        <w:rPr>
          <w:rFonts w:ascii="Times New Roman" w:hAnsi="Times New Roman" w:cs="Times New Roman"/>
          <w:sz w:val="24"/>
          <w:szCs w:val="24"/>
        </w:rPr>
        <w:t>сформировать у учащихся представление о терроризме как историческом и политическом явлении;</w:t>
      </w:r>
    </w:p>
    <w:p w:rsidR="00671452" w:rsidRPr="00671452" w:rsidRDefault="00671452" w:rsidP="0067145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452">
        <w:rPr>
          <w:rFonts w:ascii="Times New Roman" w:hAnsi="Times New Roman" w:cs="Times New Roman"/>
          <w:sz w:val="24"/>
          <w:szCs w:val="24"/>
        </w:rPr>
        <w:t>акцентировать внимание учащихся на необходимости проявления бдительности с целью профилактики совершения террористических актов;</w:t>
      </w:r>
    </w:p>
    <w:p w:rsidR="00671452" w:rsidRPr="00671452" w:rsidRDefault="00671452" w:rsidP="0067145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452">
        <w:rPr>
          <w:rFonts w:ascii="Times New Roman" w:hAnsi="Times New Roman" w:cs="Times New Roman"/>
          <w:sz w:val="24"/>
          <w:szCs w:val="24"/>
        </w:rPr>
        <w:t>содействовать формированию толерантности и профилактики межнациональной розни и нетерпимости;</w:t>
      </w:r>
    </w:p>
    <w:p w:rsidR="00671452" w:rsidRPr="00671452" w:rsidRDefault="00671452" w:rsidP="0067145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452">
        <w:rPr>
          <w:rFonts w:ascii="Times New Roman" w:hAnsi="Times New Roman" w:cs="Times New Roman"/>
          <w:sz w:val="24"/>
          <w:szCs w:val="24"/>
        </w:rPr>
        <w:t>содействовать формированию чувства милосердия к жертвам терактов (на примере  Беслана);</w:t>
      </w:r>
    </w:p>
    <w:p w:rsidR="00671452" w:rsidRPr="00671452" w:rsidRDefault="00671452" w:rsidP="0067145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452">
        <w:rPr>
          <w:rFonts w:ascii="Times New Roman" w:hAnsi="Times New Roman" w:cs="Times New Roman"/>
          <w:sz w:val="24"/>
          <w:szCs w:val="24"/>
        </w:rPr>
        <w:t>ознакомить учащихся с основными правилами поведения  в условиях теракта (памятка каждому учащемуся).</w:t>
      </w:r>
    </w:p>
    <w:p w:rsidR="00671452" w:rsidRDefault="00671452" w:rsidP="0067145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71452" w:rsidRDefault="00671452" w:rsidP="0067145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Классными руководителями были подготовлены памятки для учащихся,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были описаны уровни террористической опасности. </w:t>
      </w:r>
    </w:p>
    <w:p w:rsidR="00671452" w:rsidRDefault="00671452" w:rsidP="00AA6DB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71452">
        <w:rPr>
          <w:rFonts w:ascii="Times New Roman" w:hAnsi="Times New Roman" w:cs="Times New Roman"/>
          <w:sz w:val="24"/>
          <w:szCs w:val="24"/>
        </w:rPr>
        <w:t xml:space="preserve">Повышенный </w:t>
      </w:r>
      <w:r w:rsidRPr="0067145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«СИНИЙ» </w:t>
      </w:r>
      <w:r w:rsidR="00AA6DBE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Pr="00671452">
        <w:rPr>
          <w:rFonts w:ascii="Times New Roman" w:hAnsi="Times New Roman" w:cs="Times New Roman"/>
          <w:sz w:val="24"/>
          <w:szCs w:val="24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452" w:rsidRDefault="00671452" w:rsidP="00AA6DB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71452">
        <w:rPr>
          <w:rFonts w:ascii="Times New Roman" w:hAnsi="Times New Roman" w:cs="Times New Roman"/>
          <w:sz w:val="24"/>
          <w:szCs w:val="24"/>
        </w:rPr>
        <w:t xml:space="preserve">Высокий </w:t>
      </w:r>
      <w:r w:rsidRPr="00AA6DBE">
        <w:rPr>
          <w:rFonts w:ascii="Times New Roman" w:hAnsi="Times New Roman" w:cs="Times New Roman"/>
          <w:color w:val="FFC000"/>
          <w:sz w:val="24"/>
          <w:szCs w:val="24"/>
        </w:rPr>
        <w:t xml:space="preserve">«ЖЕЛТЫЙ» </w:t>
      </w:r>
      <w:r w:rsidR="00AA6DBE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Pr="00671452">
        <w:rPr>
          <w:rFonts w:ascii="Times New Roman" w:hAnsi="Times New Roman" w:cs="Times New Roman"/>
          <w:sz w:val="24"/>
          <w:szCs w:val="24"/>
        </w:rPr>
        <w:t>устанавливается при наличии подтвержденной информации о реальной возможности совершения террористического акта</w:t>
      </w:r>
      <w:r w:rsidR="00AA6DBE">
        <w:rPr>
          <w:rFonts w:ascii="Times New Roman" w:hAnsi="Times New Roman" w:cs="Times New Roman"/>
          <w:sz w:val="24"/>
          <w:szCs w:val="24"/>
        </w:rPr>
        <w:t>.</w:t>
      </w:r>
    </w:p>
    <w:p w:rsidR="00AA6DBE" w:rsidRDefault="00AA6DBE" w:rsidP="00AA6DB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Критический </w:t>
      </w:r>
      <w:r w:rsidRPr="00AA6DBE">
        <w:rPr>
          <w:rFonts w:ascii="Times New Roman" w:hAnsi="Times New Roman" w:cs="Times New Roman"/>
          <w:color w:val="FF0000"/>
          <w:sz w:val="24"/>
          <w:szCs w:val="24"/>
        </w:rPr>
        <w:t xml:space="preserve">«КРАСНЫЙ» 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r w:rsidRPr="00AA6DBE">
        <w:rPr>
          <w:rFonts w:ascii="Times New Roman" w:hAnsi="Times New Roman" w:cs="Times New Roman"/>
          <w:sz w:val="24"/>
          <w:szCs w:val="24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3DF2" w:rsidRDefault="00A83DF2" w:rsidP="00AA6DB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A83DF2" w:rsidRDefault="00A83DF2" w:rsidP="00A8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1561"/>
            <wp:effectExtent l="0" t="0" r="3175" b="0"/>
            <wp:docPr id="1" name="Рисунок 1" descr="C:\Users\мурад\Desktop\20180219_080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Desktop\20180219_0805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DF2" w:rsidRDefault="00A83DF2" w:rsidP="00A8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41561"/>
            <wp:effectExtent l="0" t="0" r="3175" b="0"/>
            <wp:docPr id="2" name="Рисунок 2" descr="C:\Users\мурад\Desktop\20180219_08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Desktop\20180219_0806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DF2" w:rsidRDefault="00A83DF2" w:rsidP="00A8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DF2" w:rsidRDefault="00A83DF2" w:rsidP="00A8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DF2" w:rsidRPr="00491DB4" w:rsidRDefault="00A83DF2" w:rsidP="00A83DF2">
      <w:pPr>
        <w:spacing w:after="0" w:line="240" w:lineRule="auto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491DB4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Ответственные:</w:t>
      </w:r>
      <w:r w:rsidRPr="00491DB4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    зам. директора по ВР </w:t>
      </w:r>
      <w:proofErr w:type="spellStart"/>
      <w:r w:rsidRPr="00491DB4">
        <w:rPr>
          <w:rFonts w:ascii="Monotype Corsiva" w:eastAsia="Times New Roman" w:hAnsi="Monotype Corsiva" w:cs="Times New Roman"/>
          <w:sz w:val="36"/>
          <w:szCs w:val="36"/>
          <w:lang w:eastAsia="ru-RU"/>
        </w:rPr>
        <w:t>Рурухмаев</w:t>
      </w:r>
      <w:proofErr w:type="spellEnd"/>
      <w:r w:rsidRPr="00491DB4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 М.М.,</w:t>
      </w:r>
      <w:r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 </w:t>
      </w:r>
      <w:r w:rsidRPr="00491DB4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вожатая Гусейнова З.Т., </w:t>
      </w:r>
      <w:r w:rsidRPr="00491DB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психолог</w:t>
      </w:r>
      <w:r w:rsidRPr="00491DB4">
        <w:rPr>
          <w:rFonts w:ascii="Mongolian Baiti" w:hAnsi="Mongolian Baiti" w:cs="Mongolian Baiti"/>
          <w:i/>
          <w:color w:val="000000"/>
          <w:sz w:val="28"/>
          <w:szCs w:val="28"/>
          <w:lang w:eastAsia="ru-RU"/>
        </w:rPr>
        <w:t xml:space="preserve"> </w:t>
      </w:r>
      <w:r w:rsidRPr="00491DB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школы</w:t>
      </w:r>
      <w:r w:rsidRPr="00491DB4">
        <w:rPr>
          <w:rFonts w:ascii="Mongolian Baiti" w:hAnsi="Mongolian Baiti" w:cs="Mongolian Baiti"/>
          <w:i/>
          <w:color w:val="000000"/>
          <w:sz w:val="28"/>
          <w:szCs w:val="28"/>
          <w:lang w:eastAsia="ru-RU"/>
        </w:rPr>
        <w:t xml:space="preserve"> </w:t>
      </w:r>
      <w:r w:rsidRPr="00491DB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Курбанова</w:t>
      </w:r>
      <w:r w:rsidRPr="00491DB4">
        <w:rPr>
          <w:rFonts w:ascii="Mongolian Baiti" w:hAnsi="Mongolian Baiti" w:cs="Mongolian Baiti"/>
          <w:i/>
          <w:color w:val="000000"/>
          <w:sz w:val="28"/>
          <w:szCs w:val="28"/>
          <w:lang w:eastAsia="ru-RU"/>
        </w:rPr>
        <w:t xml:space="preserve"> </w:t>
      </w:r>
      <w:r w:rsidRPr="00491DB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Ж</w:t>
      </w:r>
      <w:r w:rsidRPr="00491DB4">
        <w:rPr>
          <w:rFonts w:ascii="Mongolian Baiti" w:hAnsi="Mongolian Baiti" w:cs="Mongolian Baiti"/>
          <w:i/>
          <w:color w:val="000000"/>
          <w:sz w:val="28"/>
          <w:szCs w:val="28"/>
          <w:lang w:eastAsia="ru-RU"/>
        </w:rPr>
        <w:t>.</w:t>
      </w:r>
      <w:r w:rsidRPr="00491DB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r w:rsidRPr="00491DB4">
        <w:rPr>
          <w:rFonts w:ascii="Mongolian Baiti" w:hAnsi="Mongolian Baiti" w:cs="Mongolian Baiti"/>
          <w:i/>
          <w:color w:val="000000"/>
          <w:sz w:val="28"/>
          <w:szCs w:val="28"/>
          <w:lang w:eastAsia="ru-RU"/>
        </w:rPr>
        <w:t>.</w:t>
      </w:r>
      <w:r w:rsidRPr="00491DB4">
        <w:rPr>
          <w:rFonts w:cs="Mongolian Baiti"/>
          <w:i/>
          <w:color w:val="000000"/>
          <w:sz w:val="28"/>
          <w:szCs w:val="28"/>
          <w:lang w:eastAsia="ru-RU"/>
        </w:rPr>
        <w:t>,</w:t>
      </w:r>
      <w:r w:rsidRPr="00491DB4">
        <w:rPr>
          <w:rFonts w:ascii="Mongolian Baiti" w:hAnsi="Mongolian Baiti" w:cs="Mongolian Baiti"/>
          <w:i/>
          <w:color w:val="000000"/>
          <w:sz w:val="28"/>
          <w:szCs w:val="28"/>
          <w:lang w:eastAsia="ru-RU"/>
        </w:rPr>
        <w:t xml:space="preserve">  </w:t>
      </w:r>
      <w:r w:rsidRPr="00491DB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социальный</w:t>
      </w:r>
      <w:r w:rsidRPr="00491DB4">
        <w:rPr>
          <w:rFonts w:ascii="Mongolian Baiti" w:hAnsi="Mongolian Baiti" w:cs="Mongolian Baiti"/>
          <w:i/>
          <w:color w:val="000000"/>
          <w:sz w:val="28"/>
          <w:szCs w:val="28"/>
          <w:lang w:eastAsia="ru-RU"/>
        </w:rPr>
        <w:t xml:space="preserve"> </w:t>
      </w:r>
      <w:r w:rsidRPr="00491DB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педагог</w:t>
      </w:r>
      <w:r w:rsidRPr="00491DB4">
        <w:rPr>
          <w:rFonts w:ascii="Mongolian Baiti" w:hAnsi="Mongolian Baiti" w:cs="Mongolian Baiti"/>
          <w:i/>
          <w:color w:val="000000"/>
          <w:sz w:val="28"/>
          <w:szCs w:val="28"/>
          <w:lang w:eastAsia="ru-RU"/>
        </w:rPr>
        <w:t xml:space="preserve"> </w:t>
      </w:r>
      <w:r w:rsidRPr="00491DB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Магомедова</w:t>
      </w:r>
      <w:r w:rsidRPr="00491DB4">
        <w:rPr>
          <w:rFonts w:ascii="Mongolian Baiti" w:hAnsi="Mongolian Baiti" w:cs="Mongolian Baiti"/>
          <w:i/>
          <w:color w:val="000000"/>
          <w:sz w:val="28"/>
          <w:szCs w:val="28"/>
          <w:lang w:eastAsia="ru-RU"/>
        </w:rPr>
        <w:t xml:space="preserve"> </w:t>
      </w:r>
      <w:r w:rsidRPr="00491DB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491DB4">
        <w:rPr>
          <w:rFonts w:ascii="Mongolian Baiti" w:hAnsi="Mongolian Baiti" w:cs="Mongolian Baiti"/>
          <w:i/>
          <w:color w:val="000000"/>
          <w:sz w:val="28"/>
          <w:szCs w:val="28"/>
          <w:lang w:eastAsia="ru-RU"/>
        </w:rPr>
        <w:t>.</w:t>
      </w:r>
      <w:r w:rsidRPr="00491DB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r w:rsidRPr="00491DB4">
        <w:rPr>
          <w:rFonts w:ascii="Mongolian Baiti" w:hAnsi="Mongolian Baiti" w:cs="Mongolian Baiti"/>
          <w:i/>
          <w:sz w:val="28"/>
          <w:szCs w:val="28"/>
        </w:rPr>
        <w:t xml:space="preserve"> </w:t>
      </w:r>
      <w:r w:rsidRPr="00491DB4">
        <w:rPr>
          <w:rFonts w:ascii="Monotype Corsiva" w:eastAsia="Times New Roman" w:hAnsi="Monotype Corsiva" w:cs="Times New Roman"/>
          <w:sz w:val="36"/>
          <w:szCs w:val="36"/>
          <w:lang w:eastAsia="ru-RU"/>
        </w:rPr>
        <w:t>и классные руководители.</w:t>
      </w:r>
    </w:p>
    <w:p w:rsidR="00A83DF2" w:rsidRPr="004171C0" w:rsidRDefault="00A83DF2" w:rsidP="00A83D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DF2" w:rsidRPr="00671452" w:rsidRDefault="00A83DF2" w:rsidP="00A8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83DF2" w:rsidRPr="00671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B247F"/>
    <w:multiLevelType w:val="multilevel"/>
    <w:tmpl w:val="9C18A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52"/>
    <w:rsid w:val="00671452"/>
    <w:rsid w:val="00A83DF2"/>
    <w:rsid w:val="00AA6DBE"/>
    <w:rsid w:val="00DC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2</cp:revision>
  <dcterms:created xsi:type="dcterms:W3CDTF">2018-02-17T05:20:00Z</dcterms:created>
  <dcterms:modified xsi:type="dcterms:W3CDTF">2018-02-19T05:26:00Z</dcterms:modified>
</cp:coreProperties>
</file>