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80A" w:rsidRPr="00BE680A" w:rsidRDefault="00BE680A" w:rsidP="00BE680A">
      <w:pPr>
        <w:pStyle w:val="a4"/>
        <w:jc w:val="center"/>
        <w:rPr>
          <w:b/>
          <w:color w:val="FF0000"/>
          <w:sz w:val="40"/>
          <w:szCs w:val="40"/>
        </w:rPr>
      </w:pPr>
      <w:r w:rsidRPr="00BE680A">
        <w:rPr>
          <w:b/>
          <w:color w:val="FF0000"/>
          <w:sz w:val="40"/>
          <w:szCs w:val="40"/>
        </w:rPr>
        <w:t xml:space="preserve">МКОУ </w:t>
      </w:r>
      <w:proofErr w:type="spellStart"/>
      <w:r w:rsidRPr="00BE680A">
        <w:rPr>
          <w:b/>
          <w:color w:val="FF0000"/>
          <w:sz w:val="40"/>
          <w:szCs w:val="40"/>
        </w:rPr>
        <w:t>Чиркейская</w:t>
      </w:r>
      <w:proofErr w:type="spellEnd"/>
      <w:r w:rsidRPr="00BE680A">
        <w:rPr>
          <w:b/>
          <w:color w:val="FF0000"/>
          <w:sz w:val="40"/>
          <w:szCs w:val="40"/>
        </w:rPr>
        <w:t xml:space="preserve"> СОШ №2 </w:t>
      </w:r>
    </w:p>
    <w:p w:rsidR="00BE680A" w:rsidRPr="00BE680A" w:rsidRDefault="00BE680A" w:rsidP="00BE680A">
      <w:pPr>
        <w:jc w:val="center"/>
        <w:rPr>
          <w:rFonts w:eastAsia="Calibri"/>
          <w:b/>
          <w:color w:val="FF0000"/>
          <w:sz w:val="40"/>
          <w:szCs w:val="40"/>
          <w:lang w:eastAsia="en-US"/>
        </w:rPr>
      </w:pPr>
      <w:proofErr w:type="spellStart"/>
      <w:r w:rsidRPr="00BE680A">
        <w:rPr>
          <w:rFonts w:eastAsia="Calibri"/>
          <w:b/>
          <w:color w:val="FF0000"/>
          <w:sz w:val="40"/>
          <w:szCs w:val="40"/>
          <w:lang w:eastAsia="en-US"/>
        </w:rPr>
        <w:t>им</w:t>
      </w:r>
      <w:proofErr w:type="gramStart"/>
      <w:r w:rsidRPr="00BE680A">
        <w:rPr>
          <w:rFonts w:eastAsia="Calibri"/>
          <w:b/>
          <w:color w:val="FF0000"/>
          <w:sz w:val="40"/>
          <w:szCs w:val="40"/>
          <w:lang w:eastAsia="en-US"/>
        </w:rPr>
        <w:t>.С</w:t>
      </w:r>
      <w:proofErr w:type="gramEnd"/>
      <w:r w:rsidRPr="00BE680A">
        <w:rPr>
          <w:rFonts w:eastAsia="Calibri"/>
          <w:b/>
          <w:color w:val="FF0000"/>
          <w:sz w:val="40"/>
          <w:szCs w:val="40"/>
          <w:lang w:eastAsia="en-US"/>
        </w:rPr>
        <w:t>аида</w:t>
      </w:r>
      <w:proofErr w:type="spellEnd"/>
      <w:r w:rsidRPr="00BE680A">
        <w:rPr>
          <w:rFonts w:eastAsia="Calibri"/>
          <w:b/>
          <w:color w:val="FF0000"/>
          <w:sz w:val="40"/>
          <w:szCs w:val="40"/>
          <w:lang w:eastAsia="en-US"/>
        </w:rPr>
        <w:t xml:space="preserve"> </w:t>
      </w:r>
      <w:proofErr w:type="spellStart"/>
      <w:r w:rsidRPr="00BE680A">
        <w:rPr>
          <w:rFonts w:eastAsia="Calibri"/>
          <w:b/>
          <w:color w:val="FF0000"/>
          <w:sz w:val="40"/>
          <w:szCs w:val="40"/>
          <w:lang w:eastAsia="en-US"/>
        </w:rPr>
        <w:t>афанди</w:t>
      </w:r>
      <w:proofErr w:type="spellEnd"/>
      <w:r w:rsidRPr="00BE680A">
        <w:rPr>
          <w:rFonts w:eastAsia="Calibri"/>
          <w:b/>
          <w:color w:val="FF0000"/>
          <w:sz w:val="40"/>
          <w:szCs w:val="40"/>
          <w:lang w:eastAsia="en-US"/>
        </w:rPr>
        <w:t xml:space="preserve"> аль-</w:t>
      </w:r>
      <w:proofErr w:type="spellStart"/>
      <w:r w:rsidRPr="00BE680A">
        <w:rPr>
          <w:rFonts w:eastAsia="Calibri"/>
          <w:b/>
          <w:color w:val="FF0000"/>
          <w:sz w:val="40"/>
          <w:szCs w:val="40"/>
          <w:lang w:eastAsia="en-US"/>
        </w:rPr>
        <w:t>Чиркави</w:t>
      </w:r>
      <w:proofErr w:type="spellEnd"/>
    </w:p>
    <w:p w:rsidR="00BE680A" w:rsidRPr="00BE680A" w:rsidRDefault="00BE680A" w:rsidP="00BE680A">
      <w:pPr>
        <w:jc w:val="center"/>
        <w:rPr>
          <w:rFonts w:eastAsia="Calibri"/>
          <w:b/>
          <w:i/>
          <w:iCs/>
          <w:color w:val="E36C0A"/>
          <w:sz w:val="40"/>
          <w:szCs w:val="40"/>
          <w:lang w:eastAsia="en-US"/>
        </w:rPr>
      </w:pPr>
    </w:p>
    <w:p w:rsidR="00BE680A" w:rsidRPr="00BE680A" w:rsidRDefault="00BE680A" w:rsidP="00BE680A">
      <w:pPr>
        <w:jc w:val="center"/>
        <w:rPr>
          <w:rFonts w:eastAsia="Calibri"/>
          <w:b/>
          <w:i/>
          <w:iCs/>
          <w:color w:val="E36C0A"/>
          <w:sz w:val="40"/>
          <w:szCs w:val="40"/>
          <w:lang w:eastAsia="en-US"/>
        </w:rPr>
      </w:pPr>
    </w:p>
    <w:p w:rsidR="00BE680A" w:rsidRPr="00BE680A" w:rsidRDefault="00BE680A" w:rsidP="00BE680A">
      <w:pPr>
        <w:jc w:val="center"/>
        <w:rPr>
          <w:rFonts w:eastAsia="Calibri"/>
          <w:b/>
          <w:i/>
          <w:iCs/>
          <w:sz w:val="56"/>
          <w:szCs w:val="56"/>
          <w:lang w:eastAsia="en-US"/>
        </w:rPr>
      </w:pPr>
      <w:r>
        <w:rPr>
          <w:rFonts w:eastAsia="Calibri"/>
          <w:b/>
          <w:i/>
          <w:iCs/>
          <w:sz w:val="56"/>
          <w:szCs w:val="56"/>
          <w:lang w:eastAsia="en-US"/>
        </w:rPr>
        <w:t>Открытый к</w:t>
      </w:r>
      <w:r w:rsidRPr="00BE680A">
        <w:rPr>
          <w:rFonts w:eastAsia="Calibri"/>
          <w:b/>
          <w:i/>
          <w:iCs/>
          <w:sz w:val="56"/>
          <w:szCs w:val="56"/>
          <w:lang w:eastAsia="en-US"/>
        </w:rPr>
        <w:t xml:space="preserve">лассный час на тему: </w:t>
      </w:r>
    </w:p>
    <w:p w:rsidR="00BE680A" w:rsidRPr="00BE680A" w:rsidRDefault="00BE680A" w:rsidP="00BE680A">
      <w:pPr>
        <w:jc w:val="center"/>
        <w:rPr>
          <w:rFonts w:eastAsia="Calibri"/>
          <w:b/>
          <w:i/>
          <w:iCs/>
          <w:color w:val="E36C0A"/>
          <w:sz w:val="40"/>
          <w:szCs w:val="40"/>
          <w:lang w:eastAsia="en-US"/>
        </w:rPr>
      </w:pPr>
    </w:p>
    <w:p w:rsidR="00BE680A" w:rsidRPr="00BE680A" w:rsidRDefault="00BE680A" w:rsidP="00BE680A">
      <w:pPr>
        <w:jc w:val="center"/>
        <w:rPr>
          <w:rFonts w:ascii="Comic Sans MS" w:eastAsia="Calibri" w:hAnsi="Comic Sans MS"/>
          <w:b/>
          <w:i/>
          <w:iCs/>
          <w:color w:val="FF0000"/>
          <w:sz w:val="80"/>
          <w:szCs w:val="80"/>
          <w:lang w:eastAsia="en-US"/>
        </w:rPr>
      </w:pPr>
      <w:r w:rsidRPr="00BE680A">
        <w:rPr>
          <w:rFonts w:ascii="Comic Sans MS" w:eastAsia="Calibri" w:hAnsi="Comic Sans MS"/>
          <w:b/>
          <w:i/>
          <w:iCs/>
          <w:color w:val="FF0000"/>
          <w:sz w:val="80"/>
          <w:szCs w:val="80"/>
          <w:lang w:eastAsia="en-US"/>
        </w:rPr>
        <w:t xml:space="preserve"> « </w:t>
      </w:r>
      <w:r w:rsidRPr="00BE680A">
        <w:rPr>
          <w:rFonts w:ascii="Comic Sans MS" w:hAnsi="Comic Sans MS"/>
          <w:b/>
          <w:color w:val="FF0000"/>
          <w:sz w:val="80"/>
          <w:szCs w:val="80"/>
        </w:rPr>
        <w:t>Мы все разные, но мы вместе!</w:t>
      </w:r>
      <w:r w:rsidRPr="00BE680A">
        <w:rPr>
          <w:rFonts w:ascii="Comic Sans MS" w:eastAsia="Calibri" w:hAnsi="Comic Sans MS"/>
          <w:b/>
          <w:i/>
          <w:iCs/>
          <w:color w:val="FF0000"/>
          <w:sz w:val="80"/>
          <w:szCs w:val="80"/>
          <w:lang w:eastAsia="en-US"/>
        </w:rPr>
        <w:t>»</w:t>
      </w:r>
      <w:r w:rsidRPr="00BE680A">
        <w:rPr>
          <w:rFonts w:ascii="Comic Sans MS" w:eastAsia="Calibri" w:hAnsi="Comic Sans MS"/>
          <w:b/>
          <w:i/>
          <w:iCs/>
          <w:noProof/>
          <w:color w:val="FF0000"/>
          <w:sz w:val="80"/>
          <w:szCs w:val="80"/>
        </w:rPr>
        <w:t xml:space="preserve"> </w:t>
      </w:r>
    </w:p>
    <w:p w:rsidR="00BE680A" w:rsidRPr="00BE680A" w:rsidRDefault="00BE680A" w:rsidP="00BE680A">
      <w:pPr>
        <w:spacing w:after="200" w:line="276" w:lineRule="auto"/>
        <w:jc w:val="right"/>
        <w:rPr>
          <w:rFonts w:eastAsia="Calibri"/>
          <w:b/>
          <w:i/>
          <w:iCs/>
          <w:color w:val="FF0000"/>
          <w:sz w:val="40"/>
          <w:szCs w:val="40"/>
          <w:lang w:eastAsia="en-US"/>
        </w:rPr>
      </w:pPr>
      <w:r w:rsidRPr="00BE680A">
        <w:rPr>
          <w:rFonts w:eastAsia="Calibri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568915A" wp14:editId="179CE6EA">
            <wp:simplePos x="0" y="0"/>
            <wp:positionH relativeFrom="column">
              <wp:posOffset>14605</wp:posOffset>
            </wp:positionH>
            <wp:positionV relativeFrom="paragraph">
              <wp:posOffset>154305</wp:posOffset>
            </wp:positionV>
            <wp:extent cx="6149340" cy="4464050"/>
            <wp:effectExtent l="0" t="0" r="3810" b="0"/>
            <wp:wrapTight wrapText="bothSides">
              <wp:wrapPolygon edited="0">
                <wp:start x="268" y="0"/>
                <wp:lineTo x="0" y="184"/>
                <wp:lineTo x="0" y="21385"/>
                <wp:lineTo x="268" y="21477"/>
                <wp:lineTo x="21279" y="21477"/>
                <wp:lineTo x="21546" y="21385"/>
                <wp:lineTo x="21546" y="184"/>
                <wp:lineTo x="21279" y="0"/>
                <wp:lineTo x="268" y="0"/>
              </wp:wrapPolygon>
            </wp:wrapTight>
            <wp:docPr id="3" name="Рисунок 3" descr="C:\Users\Хайбат\Desktop\ШКОЛА\открытый кл.час\кл ч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йбат\Desktop\ШКОЛА\открытый кл.час\кл ча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5" b="9913"/>
                    <a:stretch/>
                  </pic:blipFill>
                  <pic:spPr bwMode="auto">
                    <a:xfrm>
                      <a:off x="0" y="0"/>
                      <a:ext cx="6149340" cy="446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E680A">
        <w:rPr>
          <w:rFonts w:eastAsia="Calibri"/>
          <w:b/>
          <w:i/>
          <w:iCs/>
          <w:color w:val="FF0000"/>
          <w:sz w:val="40"/>
          <w:szCs w:val="40"/>
          <w:lang w:eastAsia="en-US"/>
        </w:rPr>
        <w:t>Кл</w:t>
      </w:r>
      <w:proofErr w:type="gramStart"/>
      <w:r w:rsidRPr="00BE680A">
        <w:rPr>
          <w:rFonts w:eastAsia="Calibri"/>
          <w:b/>
          <w:i/>
          <w:iCs/>
          <w:color w:val="FF0000"/>
          <w:sz w:val="40"/>
          <w:szCs w:val="40"/>
          <w:lang w:eastAsia="en-US"/>
        </w:rPr>
        <w:t>.р</w:t>
      </w:r>
      <w:proofErr w:type="gramEnd"/>
      <w:r w:rsidRPr="00BE680A">
        <w:rPr>
          <w:rFonts w:eastAsia="Calibri"/>
          <w:b/>
          <w:i/>
          <w:iCs/>
          <w:color w:val="FF0000"/>
          <w:sz w:val="40"/>
          <w:szCs w:val="40"/>
          <w:lang w:eastAsia="en-US"/>
        </w:rPr>
        <w:t>уководитель</w:t>
      </w:r>
      <w:proofErr w:type="spellEnd"/>
      <w:r w:rsidRPr="00BE680A">
        <w:rPr>
          <w:rFonts w:eastAsia="Calibri"/>
          <w:b/>
          <w:i/>
          <w:iCs/>
          <w:color w:val="FF0000"/>
          <w:sz w:val="40"/>
          <w:szCs w:val="40"/>
          <w:lang w:eastAsia="en-US"/>
        </w:rPr>
        <w:t xml:space="preserve">: </w:t>
      </w:r>
    </w:p>
    <w:p w:rsidR="00BE680A" w:rsidRPr="00BE680A" w:rsidRDefault="00BE680A" w:rsidP="00BE680A">
      <w:pPr>
        <w:spacing w:after="200" w:line="276" w:lineRule="auto"/>
        <w:jc w:val="right"/>
        <w:rPr>
          <w:rFonts w:eastAsia="Calibri"/>
          <w:b/>
          <w:i/>
          <w:iCs/>
          <w:sz w:val="40"/>
          <w:szCs w:val="40"/>
          <w:lang w:eastAsia="en-US"/>
        </w:rPr>
      </w:pPr>
      <w:r w:rsidRPr="00BE680A">
        <w:rPr>
          <w:rFonts w:eastAsia="Calibri"/>
          <w:b/>
          <w:i/>
          <w:iCs/>
          <w:sz w:val="40"/>
          <w:szCs w:val="40"/>
          <w:lang w:eastAsia="en-US"/>
        </w:rPr>
        <w:t xml:space="preserve">Гамзатова </w:t>
      </w:r>
      <w:proofErr w:type="spellStart"/>
      <w:r w:rsidRPr="00BE680A">
        <w:rPr>
          <w:rFonts w:eastAsia="Calibri"/>
          <w:b/>
          <w:i/>
          <w:iCs/>
          <w:sz w:val="40"/>
          <w:szCs w:val="40"/>
          <w:lang w:eastAsia="en-US"/>
        </w:rPr>
        <w:t>Мадина</w:t>
      </w:r>
      <w:proofErr w:type="spellEnd"/>
      <w:r w:rsidRPr="00BE680A">
        <w:rPr>
          <w:rFonts w:eastAsia="Calibri"/>
          <w:b/>
          <w:i/>
          <w:iCs/>
          <w:sz w:val="40"/>
          <w:szCs w:val="40"/>
          <w:lang w:eastAsia="en-US"/>
        </w:rPr>
        <w:t xml:space="preserve"> Г.</w:t>
      </w:r>
    </w:p>
    <w:p w:rsidR="00BE680A" w:rsidRPr="00BE680A" w:rsidRDefault="00BE680A" w:rsidP="00BE680A">
      <w:pPr>
        <w:spacing w:after="200"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proofErr w:type="spellStart"/>
      <w:r w:rsidRPr="00BE680A">
        <w:rPr>
          <w:rFonts w:eastAsia="Calibri"/>
          <w:b/>
          <w:sz w:val="40"/>
          <w:szCs w:val="40"/>
          <w:lang w:eastAsia="en-US"/>
        </w:rPr>
        <w:t>с</w:t>
      </w:r>
      <w:proofErr w:type="gramStart"/>
      <w:r w:rsidRPr="00BE680A">
        <w:rPr>
          <w:rFonts w:eastAsia="Calibri"/>
          <w:b/>
          <w:sz w:val="40"/>
          <w:szCs w:val="40"/>
          <w:lang w:eastAsia="en-US"/>
        </w:rPr>
        <w:t>.Ч</w:t>
      </w:r>
      <w:proofErr w:type="gramEnd"/>
      <w:r w:rsidRPr="00BE680A">
        <w:rPr>
          <w:rFonts w:eastAsia="Calibri"/>
          <w:b/>
          <w:sz w:val="40"/>
          <w:szCs w:val="40"/>
          <w:lang w:eastAsia="en-US"/>
        </w:rPr>
        <w:t>иркей</w:t>
      </w:r>
      <w:proofErr w:type="spellEnd"/>
      <w:r w:rsidRPr="00BE680A">
        <w:rPr>
          <w:rFonts w:eastAsia="Calibri"/>
          <w:b/>
          <w:sz w:val="40"/>
          <w:szCs w:val="40"/>
          <w:lang w:eastAsia="en-US"/>
        </w:rPr>
        <w:t xml:space="preserve"> 201</w:t>
      </w:r>
      <w:r>
        <w:rPr>
          <w:rFonts w:eastAsia="Calibri"/>
          <w:b/>
          <w:sz w:val="40"/>
          <w:szCs w:val="40"/>
          <w:lang w:eastAsia="en-US"/>
        </w:rPr>
        <w:t xml:space="preserve">8 </w:t>
      </w:r>
      <w:r w:rsidRPr="00BE680A">
        <w:rPr>
          <w:rFonts w:eastAsia="Calibri"/>
          <w:b/>
          <w:sz w:val="40"/>
          <w:szCs w:val="40"/>
          <w:lang w:eastAsia="en-US"/>
        </w:rPr>
        <w:t>г</w:t>
      </w:r>
      <w:r>
        <w:rPr>
          <w:rFonts w:eastAsia="Calibri"/>
          <w:b/>
          <w:sz w:val="40"/>
          <w:szCs w:val="40"/>
          <w:lang w:eastAsia="en-US"/>
        </w:rPr>
        <w:t>.</w:t>
      </w:r>
    </w:p>
    <w:p w:rsidR="00BE680A" w:rsidRPr="00BE680A" w:rsidRDefault="00BE680A" w:rsidP="00BE680A">
      <w:pPr>
        <w:jc w:val="center"/>
        <w:rPr>
          <w:rFonts w:asciiTheme="majorBidi" w:hAnsiTheme="majorBidi" w:cstheme="majorBidi"/>
          <w:i/>
          <w:iCs/>
          <w:color w:val="FF0000"/>
          <w:sz w:val="32"/>
          <w:szCs w:val="32"/>
        </w:rPr>
      </w:pPr>
      <w:r w:rsidRPr="00BE680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lastRenderedPageBreak/>
        <w:t xml:space="preserve">Классный час </w:t>
      </w:r>
      <w:r w:rsidRPr="00BE680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«Мы все разные, но мы вместе!»</w:t>
      </w:r>
    </w:p>
    <w:p w:rsidR="00BE680A" w:rsidRPr="00BE680A" w:rsidRDefault="00BE680A" w:rsidP="00BE680A">
      <w:pPr>
        <w:rPr>
          <w:rFonts w:asciiTheme="majorBidi" w:hAnsiTheme="majorBidi" w:cstheme="majorBidi"/>
          <w:sz w:val="28"/>
          <w:szCs w:val="28"/>
        </w:rPr>
      </w:pPr>
    </w:p>
    <w:p w:rsidR="00BE680A" w:rsidRPr="00BE680A" w:rsidRDefault="00BE680A" w:rsidP="00BE680A">
      <w:p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color w:val="FF0000"/>
          <w:sz w:val="28"/>
          <w:szCs w:val="28"/>
        </w:rPr>
        <w:t>Цель:</w:t>
      </w:r>
      <w:r w:rsidRPr="00BE680A">
        <w:rPr>
          <w:rFonts w:asciiTheme="majorBidi" w:hAnsiTheme="majorBidi" w:cstheme="majorBidi"/>
          <w:color w:val="FF0000"/>
          <w:sz w:val="28"/>
          <w:szCs w:val="28"/>
        </w:rPr>
        <w:t> </w:t>
      </w:r>
      <w:r w:rsidRPr="00BE680A">
        <w:rPr>
          <w:rFonts w:asciiTheme="majorBidi" w:hAnsiTheme="majorBidi" w:cstheme="majorBidi"/>
          <w:sz w:val="28"/>
          <w:szCs w:val="28"/>
        </w:rPr>
        <w:t xml:space="preserve">воспитание </w:t>
      </w:r>
      <w:proofErr w:type="gramStart"/>
      <w:r w:rsidRPr="00BE680A">
        <w:rPr>
          <w:rFonts w:asciiTheme="majorBidi" w:hAnsiTheme="majorBidi" w:cstheme="majorBidi"/>
          <w:sz w:val="28"/>
          <w:szCs w:val="28"/>
        </w:rPr>
        <w:t>высоконравственной</w:t>
      </w:r>
      <w:proofErr w:type="gramEnd"/>
      <w:r w:rsidRPr="00BE680A">
        <w:rPr>
          <w:rFonts w:asciiTheme="majorBidi" w:hAnsiTheme="majorBidi" w:cstheme="majorBidi"/>
          <w:sz w:val="28"/>
          <w:szCs w:val="28"/>
        </w:rPr>
        <w:t>, ответственной, творческой,</w:t>
      </w:r>
    </w:p>
    <w:p w:rsidR="00BE680A" w:rsidRPr="00BE680A" w:rsidRDefault="00BE680A" w:rsidP="00BE680A">
      <w:p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толерантной личности</w:t>
      </w:r>
    </w:p>
    <w:p w:rsidR="00BE680A" w:rsidRPr="00BE680A" w:rsidRDefault="00BE680A" w:rsidP="00BE680A">
      <w:pPr>
        <w:rPr>
          <w:rFonts w:asciiTheme="majorBidi" w:hAnsiTheme="majorBidi" w:cstheme="majorBidi"/>
          <w:color w:val="FF0000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color w:val="FF0000"/>
          <w:sz w:val="28"/>
          <w:szCs w:val="28"/>
        </w:rPr>
        <w:t>Задачи:</w:t>
      </w:r>
    </w:p>
    <w:p w:rsidR="00BE680A" w:rsidRPr="00BE680A" w:rsidRDefault="00BE680A" w:rsidP="00BE680A">
      <w:pPr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Ввести и закрепить определение термина «толерантность», углубить понимание его значения.</w:t>
      </w:r>
    </w:p>
    <w:p w:rsidR="00BE680A" w:rsidRPr="00BE680A" w:rsidRDefault="00BE680A" w:rsidP="00BE680A">
      <w:pPr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Сформировать правильное представление о толерантном отношении одноклассников между собой.</w:t>
      </w:r>
    </w:p>
    <w:p w:rsidR="00BE680A" w:rsidRPr="00BE680A" w:rsidRDefault="00BE680A" w:rsidP="00BE680A">
      <w:pPr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 xml:space="preserve">Отработать умение видеть толерантное и </w:t>
      </w:r>
      <w:proofErr w:type="spellStart"/>
      <w:r w:rsidRPr="00BE680A">
        <w:rPr>
          <w:rFonts w:asciiTheme="majorBidi" w:hAnsiTheme="majorBidi" w:cstheme="majorBidi"/>
          <w:sz w:val="28"/>
          <w:szCs w:val="28"/>
        </w:rPr>
        <w:t>интолерантное</w:t>
      </w:r>
      <w:proofErr w:type="spellEnd"/>
      <w:r w:rsidRPr="00BE680A">
        <w:rPr>
          <w:rFonts w:asciiTheme="majorBidi" w:hAnsiTheme="majorBidi" w:cstheme="majorBidi"/>
          <w:sz w:val="28"/>
          <w:szCs w:val="28"/>
        </w:rPr>
        <w:t xml:space="preserve"> поведение людей.</w:t>
      </w:r>
    </w:p>
    <w:p w:rsidR="00BE680A" w:rsidRPr="00BE680A" w:rsidRDefault="00BE680A" w:rsidP="00BE680A">
      <w:pPr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Определить принципы толерантного поведения, которые должны войти в жизнь учащихся.</w:t>
      </w:r>
    </w:p>
    <w:p w:rsidR="00BE680A" w:rsidRPr="00BE680A" w:rsidRDefault="00BE680A" w:rsidP="00BE680A">
      <w:pPr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Подвести детей к выводу, что все люди разные, но все они имеют одинаковые права и должны жить в согласии и терпимом отношении друг к другу.</w:t>
      </w:r>
    </w:p>
    <w:p w:rsidR="00BE680A" w:rsidRPr="00BE680A" w:rsidRDefault="00BE680A" w:rsidP="00BE680A">
      <w:pPr>
        <w:rPr>
          <w:rFonts w:asciiTheme="majorBidi" w:hAnsiTheme="majorBidi" w:cstheme="majorBidi"/>
          <w:color w:val="FF0000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color w:val="FF0000"/>
          <w:sz w:val="28"/>
          <w:szCs w:val="28"/>
        </w:rPr>
        <w:t>Оборудование:</w:t>
      </w:r>
    </w:p>
    <w:p w:rsidR="00BE680A" w:rsidRPr="00BE680A" w:rsidRDefault="00BE680A" w:rsidP="00BE680A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ИКТ</w:t>
      </w:r>
      <w:r w:rsidRPr="00BE680A">
        <w:rPr>
          <w:rFonts w:asciiTheme="majorBidi" w:hAnsiTheme="majorBidi" w:cstheme="majorBidi"/>
          <w:sz w:val="28"/>
          <w:szCs w:val="28"/>
        </w:rPr>
        <w:t>;</w:t>
      </w:r>
    </w:p>
    <w:p w:rsidR="00BE680A" w:rsidRPr="00BE680A" w:rsidRDefault="00BE680A" w:rsidP="00BE680A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маркеры;</w:t>
      </w:r>
    </w:p>
    <w:p w:rsidR="00BE680A" w:rsidRPr="00BE680A" w:rsidRDefault="00BE680A" w:rsidP="00BE680A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зеленые листочки (по одному на каждого участника);</w:t>
      </w:r>
    </w:p>
    <w:p w:rsidR="00BE680A" w:rsidRPr="00BE680A" w:rsidRDefault="00BE680A" w:rsidP="00BE680A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ватман, фломастеры, карандаши, ручки.</w:t>
      </w:r>
    </w:p>
    <w:p w:rsidR="00BE680A" w:rsidRPr="00BE680A" w:rsidRDefault="00BE680A" w:rsidP="00BE680A">
      <w:pPr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магниты</w:t>
      </w:r>
    </w:p>
    <w:p w:rsidR="00BE680A" w:rsidRPr="00BE680A" w:rsidRDefault="00BE680A" w:rsidP="00BE680A">
      <w:pPr>
        <w:rPr>
          <w:rFonts w:asciiTheme="majorBidi" w:hAnsiTheme="majorBidi" w:cstheme="majorBidi"/>
          <w:sz w:val="28"/>
          <w:szCs w:val="28"/>
        </w:rPr>
      </w:pPr>
    </w:p>
    <w:p w:rsidR="00BE680A" w:rsidRPr="00BE680A" w:rsidRDefault="00BE680A" w:rsidP="00BE680A">
      <w:p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color w:val="FF0000"/>
          <w:sz w:val="28"/>
          <w:szCs w:val="28"/>
        </w:rPr>
        <w:t>Методы:</w:t>
      </w:r>
      <w:r w:rsidRPr="00BE680A">
        <w:rPr>
          <w:rFonts w:asciiTheme="majorBidi" w:hAnsiTheme="majorBidi" w:cstheme="majorBidi"/>
          <w:color w:val="FF0000"/>
          <w:sz w:val="28"/>
          <w:szCs w:val="28"/>
        </w:rPr>
        <w:t> </w:t>
      </w:r>
      <w:r w:rsidRPr="00BE680A">
        <w:rPr>
          <w:rFonts w:asciiTheme="majorBidi" w:hAnsiTheme="majorBidi" w:cstheme="majorBidi"/>
          <w:sz w:val="28"/>
          <w:szCs w:val="28"/>
        </w:rPr>
        <w:t>словесный, наглядный, практический, стимулирования познавательной активности, мотивации творческой деятельности, воздействия на эмоциональную сферу.</w:t>
      </w:r>
    </w:p>
    <w:p w:rsidR="00BE680A" w:rsidRPr="00BE680A" w:rsidRDefault="00BE680A" w:rsidP="00BE680A">
      <w:pPr>
        <w:rPr>
          <w:rFonts w:asciiTheme="majorBidi" w:hAnsiTheme="majorBidi" w:cstheme="majorBidi"/>
          <w:sz w:val="28"/>
          <w:szCs w:val="28"/>
        </w:rPr>
      </w:pPr>
    </w:p>
    <w:p w:rsidR="00BE680A" w:rsidRPr="00BE680A" w:rsidRDefault="00BE680A" w:rsidP="00BE680A">
      <w:p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color w:val="FF0000"/>
          <w:sz w:val="28"/>
          <w:szCs w:val="28"/>
        </w:rPr>
        <w:t>Приемы: </w:t>
      </w:r>
      <w:r w:rsidRPr="00BE680A">
        <w:rPr>
          <w:rFonts w:asciiTheme="majorBidi" w:hAnsiTheme="majorBidi" w:cstheme="majorBidi"/>
          <w:sz w:val="28"/>
          <w:szCs w:val="28"/>
        </w:rPr>
        <w:t xml:space="preserve">инструктаж учащихся, намек-подсказка, </w:t>
      </w:r>
      <w:proofErr w:type="gramStart"/>
      <w:r w:rsidRPr="00BE680A">
        <w:rPr>
          <w:rFonts w:asciiTheme="majorBidi" w:hAnsiTheme="majorBidi" w:cstheme="majorBidi"/>
          <w:sz w:val="28"/>
          <w:szCs w:val="28"/>
        </w:rPr>
        <w:t>содержащая</w:t>
      </w:r>
      <w:proofErr w:type="gramEnd"/>
      <w:r w:rsidRPr="00BE680A">
        <w:rPr>
          <w:rFonts w:asciiTheme="majorBidi" w:hAnsiTheme="majorBidi" w:cstheme="majorBidi"/>
          <w:sz w:val="28"/>
          <w:szCs w:val="28"/>
        </w:rPr>
        <w:t xml:space="preserve"> готовую информацию, сопровождение обобщенных выводов приведением конкретных примеров.</w:t>
      </w:r>
    </w:p>
    <w:p w:rsidR="00BE680A" w:rsidRPr="00BE680A" w:rsidRDefault="00BE680A" w:rsidP="00BE680A">
      <w:pPr>
        <w:rPr>
          <w:rFonts w:asciiTheme="majorBidi" w:hAnsiTheme="majorBidi" w:cstheme="majorBidi"/>
          <w:sz w:val="28"/>
          <w:szCs w:val="28"/>
        </w:rPr>
      </w:pPr>
    </w:p>
    <w:p w:rsidR="00BE680A" w:rsidRPr="00BE680A" w:rsidRDefault="00BE680A" w:rsidP="00BE680A">
      <w:p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color w:val="FF0000"/>
          <w:sz w:val="28"/>
          <w:szCs w:val="28"/>
        </w:rPr>
        <w:t>Средства: </w:t>
      </w:r>
      <w:r w:rsidRPr="00BE680A">
        <w:rPr>
          <w:rFonts w:asciiTheme="majorBidi" w:hAnsiTheme="majorBidi" w:cstheme="majorBidi"/>
          <w:sz w:val="28"/>
          <w:szCs w:val="28"/>
        </w:rPr>
        <w:t>поддержка, укрепление и развитие положительной мотивации;</w:t>
      </w:r>
      <w:r w:rsidRPr="00BE680A">
        <w:rPr>
          <w:rFonts w:asciiTheme="majorBidi" w:hAnsiTheme="majorBidi" w:cstheme="majorBidi"/>
          <w:b/>
          <w:bCs/>
          <w:sz w:val="28"/>
          <w:szCs w:val="28"/>
        </w:rPr>
        <w:t> </w:t>
      </w:r>
      <w:r w:rsidRPr="00BE680A">
        <w:rPr>
          <w:rFonts w:asciiTheme="majorBidi" w:hAnsiTheme="majorBidi" w:cstheme="majorBidi"/>
          <w:sz w:val="28"/>
          <w:szCs w:val="28"/>
        </w:rPr>
        <w:t>предоставление возможности для коллективного делового общения; создание внутреннего комфорта участников деятельности.</w:t>
      </w:r>
    </w:p>
    <w:p w:rsidR="00BE680A" w:rsidRPr="00BE680A" w:rsidRDefault="00BE680A" w:rsidP="00BE680A">
      <w:pPr>
        <w:rPr>
          <w:rFonts w:asciiTheme="majorBidi" w:hAnsiTheme="majorBidi" w:cstheme="majorBidi"/>
          <w:sz w:val="28"/>
          <w:szCs w:val="28"/>
        </w:rPr>
      </w:pPr>
    </w:p>
    <w:p w:rsidR="00BE680A" w:rsidRPr="00BE680A" w:rsidRDefault="00BE680A" w:rsidP="00BE680A">
      <w:pPr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color w:val="FF0000"/>
          <w:sz w:val="28"/>
          <w:szCs w:val="28"/>
        </w:rPr>
        <w:t>Оборудование: </w:t>
      </w:r>
      <w:r w:rsidRPr="00BE680A">
        <w:rPr>
          <w:rFonts w:asciiTheme="majorBidi" w:hAnsiTheme="majorBidi" w:cstheme="majorBidi"/>
          <w:sz w:val="28"/>
          <w:szCs w:val="28"/>
        </w:rPr>
        <w:t>компьютер, проектор, материалы пр</w:t>
      </w:r>
      <w:r>
        <w:rPr>
          <w:rFonts w:asciiTheme="majorBidi" w:hAnsiTheme="majorBidi" w:cstheme="majorBidi"/>
          <w:sz w:val="28"/>
          <w:szCs w:val="28"/>
        </w:rPr>
        <w:t>езентации, раздаточный материал.</w:t>
      </w:r>
    </w:p>
    <w:p w:rsidR="00BE680A" w:rsidRDefault="00BE680A" w:rsidP="00D27107">
      <w:pPr>
        <w:spacing w:line="360" w:lineRule="auto"/>
        <w:ind w:firstLine="567"/>
        <w:jc w:val="center"/>
        <w:rPr>
          <w:rFonts w:asciiTheme="majorBidi" w:hAnsiTheme="majorBidi" w:cstheme="majorBidi"/>
          <w:b/>
          <w:i/>
          <w:sz w:val="28"/>
          <w:szCs w:val="28"/>
        </w:rPr>
      </w:pPr>
    </w:p>
    <w:p w:rsidR="00BE680A" w:rsidRDefault="00BE680A" w:rsidP="00D27107">
      <w:pPr>
        <w:spacing w:line="360" w:lineRule="auto"/>
        <w:ind w:firstLine="567"/>
        <w:jc w:val="center"/>
        <w:rPr>
          <w:rFonts w:asciiTheme="majorBidi" w:hAnsiTheme="majorBidi" w:cstheme="majorBidi"/>
          <w:b/>
          <w:i/>
          <w:sz w:val="28"/>
          <w:szCs w:val="28"/>
        </w:rPr>
      </w:pPr>
    </w:p>
    <w:p w:rsidR="00BE680A" w:rsidRDefault="00BE680A" w:rsidP="00D27107">
      <w:pPr>
        <w:spacing w:line="360" w:lineRule="auto"/>
        <w:ind w:firstLine="567"/>
        <w:jc w:val="center"/>
        <w:rPr>
          <w:rFonts w:asciiTheme="majorBidi" w:hAnsiTheme="majorBidi" w:cstheme="majorBidi"/>
          <w:b/>
          <w:i/>
          <w:sz w:val="28"/>
          <w:szCs w:val="28"/>
        </w:rPr>
      </w:pPr>
    </w:p>
    <w:p w:rsidR="00BE680A" w:rsidRDefault="00BE680A" w:rsidP="00D27107">
      <w:pPr>
        <w:spacing w:line="360" w:lineRule="auto"/>
        <w:ind w:firstLine="567"/>
        <w:jc w:val="center"/>
        <w:rPr>
          <w:rFonts w:asciiTheme="majorBidi" w:hAnsiTheme="majorBidi" w:cstheme="majorBidi"/>
          <w:b/>
          <w:i/>
          <w:sz w:val="28"/>
          <w:szCs w:val="28"/>
        </w:rPr>
      </w:pPr>
    </w:p>
    <w:p w:rsidR="00BE680A" w:rsidRDefault="00BE680A" w:rsidP="00D27107">
      <w:pPr>
        <w:spacing w:line="360" w:lineRule="auto"/>
        <w:ind w:firstLine="567"/>
        <w:jc w:val="center"/>
        <w:rPr>
          <w:rFonts w:asciiTheme="majorBidi" w:hAnsiTheme="majorBidi" w:cstheme="majorBidi"/>
          <w:b/>
          <w:i/>
          <w:sz w:val="28"/>
          <w:szCs w:val="28"/>
        </w:rPr>
      </w:pPr>
    </w:p>
    <w:p w:rsidR="00BE680A" w:rsidRPr="00BE680A" w:rsidRDefault="00BE680A" w:rsidP="00D27107">
      <w:pPr>
        <w:spacing w:line="360" w:lineRule="auto"/>
        <w:ind w:firstLine="567"/>
        <w:jc w:val="center"/>
        <w:rPr>
          <w:rFonts w:asciiTheme="majorBidi" w:hAnsiTheme="majorBidi" w:cstheme="majorBidi"/>
          <w:b/>
          <w:i/>
          <w:sz w:val="28"/>
          <w:szCs w:val="28"/>
        </w:rPr>
      </w:pPr>
    </w:p>
    <w:p w:rsidR="00C060B2" w:rsidRPr="00BE680A" w:rsidRDefault="00C060B2" w:rsidP="00D27107">
      <w:pPr>
        <w:spacing w:line="360" w:lineRule="auto"/>
        <w:ind w:firstLine="567"/>
        <w:jc w:val="center"/>
        <w:rPr>
          <w:rFonts w:asciiTheme="majorBidi" w:hAnsiTheme="majorBidi" w:cstheme="majorBidi"/>
          <w:b/>
          <w:i/>
          <w:color w:val="FF0000"/>
          <w:sz w:val="28"/>
          <w:szCs w:val="28"/>
        </w:rPr>
      </w:pPr>
      <w:r w:rsidRPr="00BE680A">
        <w:rPr>
          <w:rFonts w:asciiTheme="majorBidi" w:hAnsiTheme="majorBidi" w:cstheme="majorBidi"/>
          <w:b/>
          <w:i/>
          <w:color w:val="FF0000"/>
          <w:sz w:val="28"/>
          <w:szCs w:val="28"/>
        </w:rPr>
        <w:lastRenderedPageBreak/>
        <w:t>Ход мероприятия</w:t>
      </w:r>
    </w:p>
    <w:p w:rsidR="00C63DAD" w:rsidRPr="00BE680A" w:rsidRDefault="00C63DAD" w:rsidP="00C63DAD">
      <w:pPr>
        <w:pStyle w:val="a3"/>
        <w:numPr>
          <w:ilvl w:val="0"/>
          <w:numId w:val="8"/>
        </w:numPr>
        <w:spacing w:line="360" w:lineRule="auto"/>
        <w:rPr>
          <w:rFonts w:asciiTheme="majorBidi" w:hAnsiTheme="majorBidi" w:cstheme="majorBidi"/>
          <w:b/>
          <w:i/>
          <w:color w:val="00B050"/>
          <w:sz w:val="28"/>
          <w:szCs w:val="28"/>
        </w:rPr>
      </w:pPr>
      <w:r w:rsidRPr="00BE680A">
        <w:rPr>
          <w:rFonts w:asciiTheme="majorBidi" w:hAnsiTheme="majorBidi" w:cstheme="majorBidi"/>
          <w:b/>
          <w:i/>
          <w:color w:val="00B050"/>
          <w:sz w:val="28"/>
          <w:szCs w:val="28"/>
        </w:rPr>
        <w:t>Организационный момент</w:t>
      </w:r>
      <w:r w:rsidR="00C060B2" w:rsidRPr="00BE680A">
        <w:rPr>
          <w:rFonts w:asciiTheme="majorBidi" w:hAnsiTheme="majorBidi" w:cstheme="majorBidi"/>
          <w:b/>
          <w:i/>
          <w:color w:val="00B050"/>
          <w:sz w:val="28"/>
          <w:szCs w:val="28"/>
        </w:rPr>
        <w:t xml:space="preserve">          </w:t>
      </w:r>
    </w:p>
    <w:p w:rsidR="00C060B2" w:rsidRPr="00BE680A" w:rsidRDefault="00C060B2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i/>
          <w:sz w:val="28"/>
          <w:szCs w:val="28"/>
        </w:rPr>
        <w:t xml:space="preserve">    Настрой:</w:t>
      </w:r>
      <w:r w:rsidRPr="00BE680A">
        <w:rPr>
          <w:rFonts w:asciiTheme="majorBidi" w:hAnsiTheme="majorBidi" w:cstheme="majorBidi"/>
          <w:sz w:val="28"/>
          <w:szCs w:val="28"/>
        </w:rPr>
        <w:t xml:space="preserve">  </w:t>
      </w:r>
    </w:p>
    <w:p w:rsidR="00C060B2" w:rsidRPr="00BE680A" w:rsidRDefault="00C060B2" w:rsidP="00E24F48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-Начинаем классный час,</w:t>
      </w:r>
    </w:p>
    <w:p w:rsidR="00C060B2" w:rsidRPr="00BE680A" w:rsidRDefault="00C060B2" w:rsidP="00E24F48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Речь пойдёт здесь всё о нас.</w:t>
      </w:r>
    </w:p>
    <w:p w:rsidR="00C060B2" w:rsidRPr="00BE680A" w:rsidRDefault="00C060B2" w:rsidP="00E24F48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Постарайтесь всё понять,</w:t>
      </w:r>
    </w:p>
    <w:p w:rsidR="00C63DAD" w:rsidRPr="00BE680A" w:rsidRDefault="00C060B2" w:rsidP="00E24F48">
      <w:pPr>
        <w:spacing w:line="360" w:lineRule="auto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Что-то новое узнать.</w:t>
      </w:r>
    </w:p>
    <w:p w:rsidR="00C060B2" w:rsidRPr="00BE680A" w:rsidRDefault="00C63DAD" w:rsidP="00D27107">
      <w:pPr>
        <w:spacing w:line="360" w:lineRule="auto"/>
        <w:ind w:firstLine="567"/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  <w:t>2. Введение в занятие</w:t>
      </w:r>
      <w:r w:rsidR="00C060B2" w:rsidRPr="00BE680A"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  <w:t xml:space="preserve">              </w:t>
      </w:r>
    </w:p>
    <w:p w:rsidR="00C060B2" w:rsidRPr="00BE680A" w:rsidRDefault="00C060B2" w:rsidP="00D27107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- Я попрошу встать девочек. Какие вы сегодня нарядные, какие красивые. Спасибо, садитесь.  </w:t>
      </w:r>
    </w:p>
    <w:p w:rsidR="00C060B2" w:rsidRPr="00BE680A" w:rsidRDefault="00C060B2" w:rsidP="00D27107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 xml:space="preserve">- А теперь встаньте, пожалуйста,  мальчики.  Какие вы сильные, мужественные. Садитесь. </w:t>
      </w:r>
    </w:p>
    <w:p w:rsidR="00C060B2" w:rsidRPr="00BE680A" w:rsidRDefault="00C060B2" w:rsidP="00D27107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- Прошу подняться ребят, у кого тёмные волосы. Садитесь.</w:t>
      </w:r>
    </w:p>
    <w:p w:rsidR="00C060B2" w:rsidRPr="00BE680A" w:rsidRDefault="00C060B2" w:rsidP="00D27107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- А теперь встаньте, у кого светлые волосы. Садитесь.</w:t>
      </w:r>
    </w:p>
    <w:p w:rsidR="00C060B2" w:rsidRPr="00BE680A" w:rsidRDefault="00C060B2" w:rsidP="00D27107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- Вы заметили, ребята, какие все мы разные, но мы вместе, и мы все равные. Мы живём в одной стране, ходим с вами в одну школу, отмечаем вместе праздники, любим конфеты и мороженое. Очень важно, чтобы все люди были дружны! «Мы разные, но мы вместе!».</w:t>
      </w:r>
    </w:p>
    <w:p w:rsidR="00C060B2" w:rsidRPr="00BE680A" w:rsidRDefault="00C060B2" w:rsidP="00D27107">
      <w:pPr>
        <w:spacing w:line="360" w:lineRule="auto"/>
        <w:ind w:firstLine="567"/>
        <w:rPr>
          <w:rFonts w:asciiTheme="majorBidi" w:eastAsia="Calibri" w:hAnsiTheme="majorBidi" w:cstheme="majorBidi"/>
          <w:sz w:val="28"/>
          <w:szCs w:val="28"/>
          <w:lang w:eastAsia="en-US"/>
        </w:rPr>
      </w:pPr>
      <w:r w:rsidRPr="00BE680A">
        <w:rPr>
          <w:rFonts w:asciiTheme="majorBidi" w:eastAsia="Calibri" w:hAnsiTheme="majorBidi" w:cstheme="majorBidi"/>
          <w:sz w:val="28"/>
          <w:szCs w:val="28"/>
          <w:lang w:eastAsia="en-US"/>
        </w:rPr>
        <w:t xml:space="preserve">- Вот видите, Вы все разные. Но мы вместе, а почему? </w:t>
      </w:r>
    </w:p>
    <w:p w:rsidR="00C060B2" w:rsidRPr="00BE680A" w:rsidRDefault="00C060B2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 xml:space="preserve">        -На нашей голубой красивой планете живут разные люди: с белым цветом кожи, </w:t>
      </w:r>
      <w:proofErr w:type="gramStart"/>
      <w:r w:rsidRPr="00BE680A">
        <w:rPr>
          <w:rFonts w:asciiTheme="majorBidi" w:hAnsiTheme="majorBidi" w:cstheme="majorBidi"/>
          <w:sz w:val="28"/>
          <w:szCs w:val="28"/>
        </w:rPr>
        <w:t>с</w:t>
      </w:r>
      <w:proofErr w:type="gramEnd"/>
      <w:r w:rsidRPr="00BE680A">
        <w:rPr>
          <w:rFonts w:asciiTheme="majorBidi" w:hAnsiTheme="majorBidi" w:cstheme="majorBidi"/>
          <w:sz w:val="28"/>
          <w:szCs w:val="28"/>
        </w:rPr>
        <w:t xml:space="preserve"> жёлтым и  чёрным, белокурые и черноволосые.                             </w:t>
      </w:r>
    </w:p>
    <w:p w:rsidR="00F860EE" w:rsidRPr="00BE680A" w:rsidRDefault="00F860EE" w:rsidP="00D27107">
      <w:pPr>
        <w:spacing w:line="360" w:lineRule="auto"/>
        <w:ind w:left="360"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 xml:space="preserve">- </w:t>
      </w:r>
      <w:r w:rsidR="00D27107" w:rsidRPr="00BE680A">
        <w:rPr>
          <w:rFonts w:asciiTheme="majorBidi" w:hAnsiTheme="majorBidi" w:cstheme="majorBidi"/>
          <w:sz w:val="28"/>
          <w:szCs w:val="28"/>
        </w:rPr>
        <w:t>Итак,</w:t>
      </w:r>
      <w:r w:rsidRPr="00BE680A">
        <w:rPr>
          <w:rFonts w:asciiTheme="majorBidi" w:hAnsiTheme="majorBidi" w:cstheme="majorBidi"/>
          <w:sz w:val="28"/>
          <w:szCs w:val="28"/>
        </w:rPr>
        <w:t xml:space="preserve"> тема нашей встречи</w:t>
      </w:r>
      <w:r w:rsidR="00D27107" w:rsidRPr="00BE680A">
        <w:rPr>
          <w:rFonts w:asciiTheme="majorBidi" w:hAnsiTheme="majorBidi" w:cstheme="majorBidi"/>
          <w:sz w:val="28"/>
          <w:szCs w:val="28"/>
        </w:rPr>
        <w:t>:</w:t>
      </w:r>
      <w:r w:rsidRPr="00BE680A">
        <w:rPr>
          <w:rFonts w:asciiTheme="majorBidi" w:hAnsiTheme="majorBidi" w:cstheme="majorBidi"/>
          <w:sz w:val="28"/>
          <w:szCs w:val="28"/>
        </w:rPr>
        <w:t xml:space="preserve"> Все мы разные</w:t>
      </w:r>
      <w:r w:rsidR="00D27107" w:rsidRPr="00BE680A">
        <w:rPr>
          <w:rFonts w:asciiTheme="majorBidi" w:hAnsiTheme="majorBidi" w:cstheme="majorBidi"/>
          <w:sz w:val="28"/>
          <w:szCs w:val="28"/>
        </w:rPr>
        <w:t>! (</w:t>
      </w:r>
      <w:r w:rsidRPr="00BE680A">
        <w:rPr>
          <w:rFonts w:asciiTheme="majorBidi" w:hAnsiTheme="majorBidi" w:cstheme="majorBidi"/>
          <w:sz w:val="28"/>
          <w:szCs w:val="28"/>
        </w:rPr>
        <w:t>фото класса)</w:t>
      </w:r>
    </w:p>
    <w:p w:rsidR="00C63DAD" w:rsidRPr="00BE680A" w:rsidRDefault="00C63DAD" w:rsidP="00D27107">
      <w:pPr>
        <w:spacing w:line="360" w:lineRule="auto"/>
        <w:ind w:left="360" w:firstLine="567"/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  <w:t>3. Определение цели мероприятия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Сегодня мы начнем наш классный час с китайской притчи, которая поможет нам с вами сформулировать цель нашей встречи. Итак, название притчи </w:t>
      </w:r>
      <w:r w:rsidRPr="00BE680A">
        <w:rPr>
          <w:rFonts w:asciiTheme="majorBidi" w:hAnsiTheme="majorBidi" w:cstheme="majorBidi"/>
          <w:b/>
          <w:bCs/>
          <w:sz w:val="28"/>
          <w:szCs w:val="28"/>
        </w:rPr>
        <w:t>«Ладная семья».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Жила-была на свете семья. Она была не простая. Более 100 человек насчитывалось в этой семье. И занимала эта семья целое село. Так и жили всей семьей и всем селом. Вы скажете: ну и что, мало ли больших семейств на свете. Но дело в том, что семья была особая – мир и лад царили в этой семье и, стало быть, на селе. Ни ссор, ни ругани, ни, Боже упаси, драк и раздоров.</w:t>
      </w:r>
      <w:r w:rsidRPr="00BE680A">
        <w:rPr>
          <w:rFonts w:asciiTheme="majorBidi" w:hAnsiTheme="majorBidi" w:cstheme="majorBidi"/>
          <w:sz w:val="28"/>
          <w:szCs w:val="28"/>
        </w:rPr>
        <w:br/>
      </w:r>
      <w:r w:rsidRPr="00BE680A">
        <w:rPr>
          <w:rFonts w:asciiTheme="majorBidi" w:hAnsiTheme="majorBidi" w:cstheme="majorBidi"/>
          <w:sz w:val="28"/>
          <w:szCs w:val="28"/>
        </w:rPr>
        <w:lastRenderedPageBreak/>
        <w:t>Дошел слух об этой семье до самого владыки страны.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семьи; расскажи, мол, как ты добиваешься такого согласия и мира в твоей семье. Тот взял лист бумаги и стал что-то писать. Писал долго – видно, не очень силен был в грамоте. Затем передал лист владыке. Тот взял бумаги и стал разбирать каракули старика. Разобрал с трудом и удивился. Три слова были начертаны на бумаге: </w:t>
      </w:r>
      <w:r w:rsidRPr="00BE680A">
        <w:rPr>
          <w:rFonts w:asciiTheme="majorBidi" w:hAnsiTheme="majorBidi" w:cstheme="majorBidi"/>
          <w:b/>
          <w:bCs/>
          <w:sz w:val="28"/>
          <w:szCs w:val="28"/>
        </w:rPr>
        <w:t>любовь, прощение, терпение.</w:t>
      </w:r>
      <w:r w:rsidRPr="00BE680A">
        <w:rPr>
          <w:rFonts w:asciiTheme="majorBidi" w:hAnsiTheme="majorBidi" w:cstheme="majorBidi"/>
          <w:sz w:val="28"/>
          <w:szCs w:val="28"/>
        </w:rPr>
        <w:t> </w:t>
      </w:r>
      <w:r w:rsidRPr="00BE680A">
        <w:rPr>
          <w:rFonts w:asciiTheme="majorBidi" w:hAnsiTheme="majorBidi" w:cstheme="majorBidi"/>
          <w:sz w:val="28"/>
          <w:szCs w:val="28"/>
        </w:rPr>
        <w:br/>
        <w:t>И в конце листа: сто раз любовь, сто раз прощение, сто раз терпение.</w:t>
      </w:r>
      <w:r w:rsidRPr="00BE680A">
        <w:rPr>
          <w:rFonts w:asciiTheme="majorBidi" w:hAnsiTheme="majorBidi" w:cstheme="majorBidi"/>
          <w:sz w:val="28"/>
          <w:szCs w:val="28"/>
        </w:rPr>
        <w:br/>
        <w:t>Почесал владыка, почесал, как водится, за ухом и спросил:</w:t>
      </w:r>
      <w:r w:rsidRPr="00BE680A">
        <w:rPr>
          <w:rFonts w:asciiTheme="majorBidi" w:hAnsiTheme="majorBidi" w:cstheme="majorBidi"/>
          <w:sz w:val="28"/>
          <w:szCs w:val="28"/>
        </w:rPr>
        <w:br/>
        <w:t>- И все?</w:t>
      </w:r>
      <w:r w:rsidRPr="00BE680A">
        <w:rPr>
          <w:rFonts w:asciiTheme="majorBidi" w:hAnsiTheme="majorBidi" w:cstheme="majorBidi"/>
          <w:sz w:val="28"/>
          <w:szCs w:val="28"/>
        </w:rPr>
        <w:br/>
        <w:t>- Да, - ответил старик, - это и есть основа жизни всякой хорошей семьи.</w:t>
      </w:r>
      <w:r w:rsidRPr="00BE680A">
        <w:rPr>
          <w:rFonts w:asciiTheme="majorBidi" w:hAnsiTheme="majorBidi" w:cstheme="majorBidi"/>
          <w:sz w:val="28"/>
          <w:szCs w:val="28"/>
        </w:rPr>
        <w:br/>
      </w:r>
      <w:r w:rsidR="00AA390E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2A03EF2" wp14:editId="489B9152">
            <wp:simplePos x="0" y="0"/>
            <wp:positionH relativeFrom="column">
              <wp:posOffset>-236855</wp:posOffset>
            </wp:positionH>
            <wp:positionV relativeFrom="paragraph">
              <wp:posOffset>4084955</wp:posOffset>
            </wp:positionV>
            <wp:extent cx="4000500" cy="2998470"/>
            <wp:effectExtent l="0" t="0" r="0" b="0"/>
            <wp:wrapTight wrapText="bothSides">
              <wp:wrapPolygon edited="0">
                <wp:start x="411" y="0"/>
                <wp:lineTo x="0" y="274"/>
                <wp:lineTo x="0" y="21271"/>
                <wp:lineTo x="411" y="21408"/>
                <wp:lineTo x="21086" y="21408"/>
                <wp:lineTo x="21497" y="21271"/>
                <wp:lineTo x="21497" y="274"/>
                <wp:lineTo x="21086" y="0"/>
                <wp:lineTo x="411" y="0"/>
              </wp:wrapPolygon>
            </wp:wrapTight>
            <wp:docPr id="5" name="Рисунок 5" descr="C:\Users\Хайбат\Desktop\ШКОЛА\открытый кл.час\DSC0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йбат\Desktop\ШКОЛА\открытый кл.час\DSC05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98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80A">
        <w:rPr>
          <w:rFonts w:asciiTheme="majorBidi" w:hAnsiTheme="majorBidi" w:cstheme="majorBidi"/>
          <w:sz w:val="28"/>
          <w:szCs w:val="28"/>
        </w:rPr>
        <w:t>И подумав, добавил:</w:t>
      </w:r>
      <w:r w:rsidRPr="00BE680A">
        <w:rPr>
          <w:rFonts w:asciiTheme="majorBidi" w:hAnsiTheme="majorBidi" w:cstheme="majorBidi"/>
          <w:sz w:val="28"/>
          <w:szCs w:val="28"/>
        </w:rPr>
        <w:br/>
        <w:t>- И мира тоже.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sz w:val="28"/>
          <w:szCs w:val="28"/>
        </w:rPr>
        <w:t>   Учитель: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Согласны ли вы с тем, что написал на листе бумаги глава семьи, достаточно ли этих трех слов?</w:t>
      </w:r>
    </w:p>
    <w:p w:rsidR="00C63DAD" w:rsidRPr="00BE680A" w:rsidRDefault="00BE680A" w:rsidP="00D27107">
      <w:pPr>
        <w:spacing w:line="360" w:lineRule="auto"/>
        <w:ind w:firstLine="567"/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  <w:t>4</w:t>
      </w:r>
      <w:r w:rsidR="00C63DAD" w:rsidRPr="00BE680A"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  <w:t>. Беседа о толерантности</w:t>
      </w:r>
    </w:p>
    <w:p w:rsidR="00F16356" w:rsidRPr="00BE680A" w:rsidRDefault="00F16356" w:rsidP="00D27107">
      <w:pPr>
        <w:numPr>
          <w:ilvl w:val="0"/>
          <w:numId w:val="3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sz w:val="28"/>
          <w:szCs w:val="28"/>
          <w:u w:val="single"/>
        </w:rPr>
        <w:t>Как вы думаете, о чем я хочу сегодня с вами поговорить?</w:t>
      </w:r>
    </w:p>
    <w:p w:rsidR="00F16356" w:rsidRPr="00BE680A" w:rsidRDefault="00F16356" w:rsidP="00D27107">
      <w:pPr>
        <w:numPr>
          <w:ilvl w:val="0"/>
          <w:numId w:val="4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Класс – это маленькая семья. И хочется, чтобы в нашей семье всегда царили доброта, уважение, взаимопонимание, не было бы ни ругани, ни ссор. И очень хочется, чтобы вы научились бы правильно находить истину, проявляли сострадание, милосердие, терпимость, понимание и признание.</w:t>
      </w:r>
    </w:p>
    <w:p w:rsidR="00F16356" w:rsidRPr="00BE680A" w:rsidRDefault="00F16356" w:rsidP="00D27107">
      <w:pPr>
        <w:numPr>
          <w:ilvl w:val="0"/>
          <w:numId w:val="5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lastRenderedPageBreak/>
        <w:t>Эти три понятия можно объединить в одно слово, в одно понятие, которое нам не совсем знакомо, это</w:t>
      </w:r>
      <w:r w:rsidRPr="00BE680A">
        <w:rPr>
          <w:rFonts w:asciiTheme="majorBidi" w:hAnsiTheme="majorBidi" w:cstheme="majorBidi"/>
          <w:b/>
          <w:bCs/>
          <w:sz w:val="28"/>
          <w:szCs w:val="28"/>
        </w:rPr>
        <w:t> ТОЛЕРАНТНОСТЬ</w:t>
      </w:r>
      <w:r w:rsidRPr="00BE680A">
        <w:rPr>
          <w:rFonts w:asciiTheme="majorBidi" w:hAnsiTheme="majorBidi" w:cstheme="majorBidi"/>
          <w:sz w:val="28"/>
          <w:szCs w:val="28"/>
        </w:rPr>
        <w:t>, толерантные отношения.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Ежегодно день толе</w:t>
      </w:r>
      <w:r w:rsidR="00D27107" w:rsidRPr="00BE680A">
        <w:rPr>
          <w:rFonts w:asciiTheme="majorBidi" w:hAnsiTheme="majorBidi" w:cstheme="majorBidi"/>
          <w:sz w:val="28"/>
          <w:szCs w:val="28"/>
        </w:rPr>
        <w:t xml:space="preserve">рантности отмечается 16 ноября. </w:t>
      </w:r>
      <w:r w:rsidRPr="00BE680A">
        <w:rPr>
          <w:rFonts w:asciiTheme="majorBidi" w:hAnsiTheme="majorBidi" w:cstheme="majorBidi"/>
          <w:sz w:val="28"/>
          <w:szCs w:val="28"/>
        </w:rPr>
        <w:t xml:space="preserve">Термин «толерантность» объясняется как терпимость, стремление и способность к установлению </w:t>
      </w:r>
      <w:r w:rsidR="00D27107" w:rsidRPr="00BE680A">
        <w:rPr>
          <w:rFonts w:asciiTheme="majorBidi" w:hAnsiTheme="majorBidi" w:cstheme="majorBidi"/>
          <w:sz w:val="28"/>
          <w:szCs w:val="28"/>
        </w:rPr>
        <w:t xml:space="preserve">и поддержанию общения с людьми. </w:t>
      </w:r>
      <w:r w:rsidRPr="00BE680A">
        <w:rPr>
          <w:rFonts w:asciiTheme="majorBidi" w:hAnsiTheme="majorBidi" w:cstheme="majorBidi"/>
          <w:sz w:val="28"/>
          <w:szCs w:val="28"/>
        </w:rPr>
        <w:t>Давай те послушаем, как слово толерантность определяется на разных языках мира.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i/>
          <w:iCs/>
          <w:color w:val="00B050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  <w:t>5. Сообщения детей.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·  </w:t>
      </w:r>
      <w:r w:rsidRPr="00BE680A">
        <w:rPr>
          <w:rFonts w:asciiTheme="majorBidi" w:hAnsiTheme="majorBidi" w:cstheme="majorBidi"/>
          <w:sz w:val="28"/>
          <w:szCs w:val="28"/>
          <w:u w:val="single"/>
        </w:rPr>
        <w:t>В </w:t>
      </w:r>
      <w:hyperlink r:id="rId8" w:tooltip="Испанский язык" w:history="1">
        <w:r w:rsidRPr="00BE680A">
          <w:rPr>
            <w:rStyle w:val="a5"/>
            <w:rFonts w:asciiTheme="majorBidi" w:hAnsiTheme="majorBidi" w:cstheme="majorBidi"/>
            <w:color w:val="000000" w:themeColor="text1"/>
            <w:sz w:val="28"/>
            <w:szCs w:val="28"/>
          </w:rPr>
          <w:t>испанском языке</w:t>
        </w:r>
      </w:hyperlink>
      <w:r w:rsidRPr="00BE680A">
        <w:rPr>
          <w:rFonts w:asciiTheme="majorBidi" w:hAnsiTheme="majorBidi" w:cstheme="majorBidi"/>
          <w:color w:val="000000" w:themeColor="text1"/>
          <w:sz w:val="28"/>
          <w:szCs w:val="28"/>
        </w:rPr>
        <w:t> </w:t>
      </w:r>
      <w:r w:rsidRPr="00BE680A">
        <w:rPr>
          <w:rFonts w:asciiTheme="majorBidi" w:hAnsiTheme="majorBidi" w:cstheme="majorBidi"/>
          <w:sz w:val="28"/>
          <w:szCs w:val="28"/>
        </w:rPr>
        <w:t>он обозначает способность признавать отличные от своих собственных идей или мнения.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proofErr w:type="gramStart"/>
      <w:r w:rsidRPr="00BE680A">
        <w:rPr>
          <w:rFonts w:asciiTheme="majorBidi" w:hAnsiTheme="majorBidi" w:cstheme="majorBidi"/>
          <w:sz w:val="28"/>
          <w:szCs w:val="28"/>
        </w:rPr>
        <w:t>·  </w:t>
      </w:r>
      <w:r w:rsidRPr="00BE680A">
        <w:rPr>
          <w:rFonts w:asciiTheme="majorBidi" w:hAnsiTheme="majorBidi" w:cstheme="majorBidi"/>
          <w:sz w:val="28"/>
          <w:szCs w:val="28"/>
          <w:u w:val="single"/>
        </w:rPr>
        <w:t>Во французском</w:t>
      </w:r>
      <w:r w:rsidRPr="00BE680A">
        <w:rPr>
          <w:rFonts w:asciiTheme="majorBidi" w:hAnsiTheme="majorBidi" w:cstheme="majorBidi"/>
          <w:sz w:val="28"/>
          <w:szCs w:val="28"/>
        </w:rPr>
        <w:t> – отношение, при котором допускается, что другие могут думать или действовать иначе, нежели ты сам.</w:t>
      </w:r>
      <w:proofErr w:type="gramEnd"/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·  </w:t>
      </w:r>
      <w:r w:rsidRPr="00BE680A">
        <w:rPr>
          <w:rFonts w:asciiTheme="majorBidi" w:hAnsiTheme="majorBidi" w:cstheme="majorBidi"/>
          <w:sz w:val="28"/>
          <w:szCs w:val="28"/>
          <w:u w:val="single"/>
        </w:rPr>
        <w:t>В английском</w:t>
      </w:r>
      <w:r w:rsidRPr="00BE680A">
        <w:rPr>
          <w:rFonts w:asciiTheme="majorBidi" w:hAnsiTheme="majorBidi" w:cstheme="majorBidi"/>
          <w:sz w:val="28"/>
          <w:szCs w:val="28"/>
        </w:rPr>
        <w:t> – готовность быть терпимым, снисходительным.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·  </w:t>
      </w:r>
      <w:r w:rsidRPr="00BE680A">
        <w:rPr>
          <w:rFonts w:asciiTheme="majorBidi" w:hAnsiTheme="majorBidi" w:cstheme="majorBidi"/>
          <w:sz w:val="28"/>
          <w:szCs w:val="28"/>
          <w:u w:val="single"/>
        </w:rPr>
        <w:t xml:space="preserve">В </w:t>
      </w:r>
      <w:proofErr w:type="gramStart"/>
      <w:r w:rsidRPr="00BE680A">
        <w:rPr>
          <w:rFonts w:asciiTheme="majorBidi" w:hAnsiTheme="majorBidi" w:cstheme="majorBidi"/>
          <w:sz w:val="28"/>
          <w:szCs w:val="28"/>
          <w:u w:val="single"/>
        </w:rPr>
        <w:t>китайском</w:t>
      </w:r>
      <w:proofErr w:type="gramEnd"/>
      <w:r w:rsidRPr="00BE680A">
        <w:rPr>
          <w:rFonts w:asciiTheme="majorBidi" w:hAnsiTheme="majorBidi" w:cstheme="majorBidi"/>
          <w:sz w:val="28"/>
          <w:szCs w:val="28"/>
        </w:rPr>
        <w:t> – позволять, принимать, быть по отношению к другим великодушным.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proofErr w:type="gramStart"/>
      <w:r w:rsidRPr="00BE680A">
        <w:rPr>
          <w:rFonts w:asciiTheme="majorBidi" w:hAnsiTheme="majorBidi" w:cstheme="majorBidi"/>
          <w:sz w:val="28"/>
          <w:szCs w:val="28"/>
        </w:rPr>
        <w:t>·  </w:t>
      </w:r>
      <w:r w:rsidRPr="00BE680A">
        <w:rPr>
          <w:rFonts w:asciiTheme="majorBidi" w:hAnsiTheme="majorBidi" w:cstheme="majorBidi"/>
          <w:sz w:val="28"/>
          <w:szCs w:val="28"/>
          <w:u w:val="single"/>
        </w:rPr>
        <w:t>В арабском</w:t>
      </w:r>
      <w:r w:rsidRPr="00BE680A">
        <w:rPr>
          <w:rFonts w:asciiTheme="majorBidi" w:hAnsiTheme="majorBidi" w:cstheme="majorBidi"/>
          <w:sz w:val="28"/>
          <w:szCs w:val="28"/>
        </w:rPr>
        <w:t> – прощение, снисходительность, мягкость, милосердие, сострадание, терпение, расположенность к другим.</w:t>
      </w:r>
      <w:proofErr w:type="gramEnd"/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·  </w:t>
      </w:r>
      <w:r w:rsidRPr="00BE680A">
        <w:rPr>
          <w:rFonts w:asciiTheme="majorBidi" w:hAnsiTheme="majorBidi" w:cstheme="majorBidi"/>
          <w:sz w:val="28"/>
          <w:szCs w:val="28"/>
          <w:u w:val="single"/>
        </w:rPr>
        <w:t>В русском –</w:t>
      </w:r>
      <w:r w:rsidRPr="00BE680A">
        <w:rPr>
          <w:rFonts w:asciiTheme="majorBidi" w:hAnsiTheme="majorBidi" w:cstheme="majorBidi"/>
          <w:sz w:val="28"/>
          <w:szCs w:val="28"/>
        </w:rPr>
        <w:t> способность терпеть что-то или кого-то, быть выдержанным, выносливым, стойким, уметь мириться с существованием чего-либо, кого-либо.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sz w:val="28"/>
          <w:szCs w:val="28"/>
        </w:rPr>
        <w:t>- Какое из определений вам больше всех понравилось?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sz w:val="28"/>
          <w:szCs w:val="28"/>
        </w:rPr>
        <w:t>- Что объединяет эти определения?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sz w:val="28"/>
          <w:szCs w:val="28"/>
        </w:rPr>
        <w:t>- Почему так актуальна толерантность в настоящее время?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b/>
          <w:bCs/>
          <w:sz w:val="28"/>
          <w:szCs w:val="28"/>
        </w:rPr>
      </w:pPr>
    </w:p>
    <w:p w:rsidR="00D27107" w:rsidRPr="00BE680A" w:rsidRDefault="00C63DAD" w:rsidP="00D27107">
      <w:pPr>
        <w:spacing w:line="360" w:lineRule="auto"/>
        <w:ind w:firstLine="567"/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  <w:t>6. Цветок толерантности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Перед вами Цветок толерантности. Давайте попробуем рассмотреть л</w:t>
      </w:r>
      <w:r w:rsidR="00D27107" w:rsidRPr="00BE680A">
        <w:rPr>
          <w:rFonts w:asciiTheme="majorBidi" w:hAnsiTheme="majorBidi" w:cstheme="majorBidi"/>
          <w:sz w:val="28"/>
          <w:szCs w:val="28"/>
        </w:rPr>
        <w:t xml:space="preserve">епестки этого красивого цветка. </w:t>
      </w:r>
      <w:r w:rsidRPr="00BE680A">
        <w:rPr>
          <w:rFonts w:asciiTheme="majorBidi" w:hAnsiTheme="majorBidi" w:cstheme="majorBidi"/>
          <w:sz w:val="28"/>
          <w:szCs w:val="28"/>
        </w:rPr>
        <w:t>Если мы будем дарить такие цветы друг другу, тогда мы будем жить в мире, согласии и взаимопонимании.</w:t>
      </w:r>
    </w:p>
    <w:p w:rsidR="00F16356" w:rsidRPr="00BE680A" w:rsidRDefault="00AA390E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100734C3" wp14:editId="7F7FC7FF">
            <wp:simplePos x="0" y="0"/>
            <wp:positionH relativeFrom="column">
              <wp:posOffset>2654300</wp:posOffset>
            </wp:positionH>
            <wp:positionV relativeFrom="paragraph">
              <wp:posOffset>180340</wp:posOffset>
            </wp:positionV>
            <wp:extent cx="3670935" cy="2750820"/>
            <wp:effectExtent l="0" t="0" r="5715" b="0"/>
            <wp:wrapTight wrapText="bothSides">
              <wp:wrapPolygon edited="0">
                <wp:start x="448" y="0"/>
                <wp:lineTo x="0" y="299"/>
                <wp:lineTo x="0" y="21241"/>
                <wp:lineTo x="448" y="21391"/>
                <wp:lineTo x="21073" y="21391"/>
                <wp:lineTo x="21522" y="21241"/>
                <wp:lineTo x="21522" y="299"/>
                <wp:lineTo x="21073" y="0"/>
                <wp:lineTo x="448" y="0"/>
              </wp:wrapPolygon>
            </wp:wrapTight>
            <wp:docPr id="4" name="Рисунок 4" descr="C:\Users\Хайбат\Desktop\ШКОЛА\открытый кл.час\DSC05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йбат\Desktop\ШКОЛА\открытый кл.час\DSC051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2750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356" w:rsidRPr="00BE680A">
        <w:rPr>
          <w:rFonts w:asciiTheme="majorBidi" w:hAnsiTheme="majorBidi" w:cstheme="majorBidi"/>
          <w:sz w:val="28"/>
          <w:szCs w:val="28"/>
        </w:rPr>
        <w:t>Толерантность - это милосердие.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Толерантность - это сострадание.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Толерантность - это уважение.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Толерантность - это доброта души.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Толерантность - это терпение.</w:t>
      </w:r>
    </w:p>
    <w:p w:rsidR="00F16356" w:rsidRPr="00BE680A" w:rsidRDefault="00F16356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Толерантность - это дружба.</w:t>
      </w:r>
    </w:p>
    <w:p w:rsidR="00F16356" w:rsidRPr="00BE680A" w:rsidRDefault="00C63DAD" w:rsidP="00D27107">
      <w:pPr>
        <w:spacing w:line="360" w:lineRule="auto"/>
        <w:ind w:firstLine="567"/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  <w:t>7. Игра «Я люблю…»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Теперь давайте поиграем в игру. Поднимает руку тот, кто согласится с убеждением, которое я скажу:</w:t>
      </w:r>
    </w:p>
    <w:p w:rsidR="00D27107" w:rsidRPr="00BE680A" w:rsidRDefault="00D27107" w:rsidP="00D27107">
      <w:pPr>
        <w:pStyle w:val="a3"/>
        <w:numPr>
          <w:ilvl w:val="0"/>
          <w:numId w:val="6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sz w:val="28"/>
          <w:szCs w:val="28"/>
        </w:rPr>
        <w:t>А я люблю конфеты</w:t>
      </w:r>
    </w:p>
    <w:p w:rsidR="00D27107" w:rsidRPr="00BE680A" w:rsidRDefault="00D27107" w:rsidP="00D27107">
      <w:pPr>
        <w:pStyle w:val="a3"/>
        <w:numPr>
          <w:ilvl w:val="0"/>
          <w:numId w:val="6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sz w:val="28"/>
          <w:szCs w:val="28"/>
        </w:rPr>
        <w:t>А я умываюсь холодной водой</w:t>
      </w:r>
    </w:p>
    <w:p w:rsidR="00D27107" w:rsidRPr="00BE680A" w:rsidRDefault="00D27107" w:rsidP="00D27107">
      <w:pPr>
        <w:pStyle w:val="a3"/>
        <w:numPr>
          <w:ilvl w:val="0"/>
          <w:numId w:val="6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sz w:val="28"/>
          <w:szCs w:val="28"/>
        </w:rPr>
        <w:t>А я каждое утро делаю зарядку</w:t>
      </w:r>
    </w:p>
    <w:p w:rsidR="00D27107" w:rsidRPr="00BE680A" w:rsidRDefault="00D27107" w:rsidP="00D27107">
      <w:pPr>
        <w:pStyle w:val="a3"/>
        <w:numPr>
          <w:ilvl w:val="0"/>
          <w:numId w:val="6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sz w:val="28"/>
          <w:szCs w:val="28"/>
        </w:rPr>
        <w:t>А я умею печь блины</w:t>
      </w:r>
    </w:p>
    <w:p w:rsidR="00D27107" w:rsidRPr="00BE680A" w:rsidRDefault="00D27107" w:rsidP="00D27107">
      <w:pPr>
        <w:pStyle w:val="a3"/>
        <w:numPr>
          <w:ilvl w:val="0"/>
          <w:numId w:val="6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sz w:val="28"/>
          <w:szCs w:val="28"/>
        </w:rPr>
        <w:t>А я умею жарить картошку</w:t>
      </w:r>
    </w:p>
    <w:p w:rsidR="00D27107" w:rsidRPr="00BE680A" w:rsidRDefault="00D27107" w:rsidP="00D27107">
      <w:pPr>
        <w:pStyle w:val="a3"/>
        <w:numPr>
          <w:ilvl w:val="0"/>
          <w:numId w:val="6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sz w:val="28"/>
          <w:szCs w:val="28"/>
        </w:rPr>
        <w:t>А я хорошо рисую</w:t>
      </w:r>
    </w:p>
    <w:p w:rsidR="00D27107" w:rsidRPr="00BE680A" w:rsidRDefault="00D27107" w:rsidP="00D27107">
      <w:pPr>
        <w:pStyle w:val="a3"/>
        <w:numPr>
          <w:ilvl w:val="0"/>
          <w:numId w:val="6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sz w:val="28"/>
          <w:szCs w:val="28"/>
        </w:rPr>
        <w:t>А я хорошо танцую</w:t>
      </w:r>
    </w:p>
    <w:p w:rsidR="00D27107" w:rsidRPr="00BE680A" w:rsidRDefault="00D27107" w:rsidP="00D27107">
      <w:pPr>
        <w:pStyle w:val="a3"/>
        <w:numPr>
          <w:ilvl w:val="0"/>
          <w:numId w:val="6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sz w:val="28"/>
          <w:szCs w:val="28"/>
        </w:rPr>
        <w:t>А я помогаю маме</w:t>
      </w:r>
    </w:p>
    <w:p w:rsidR="00D27107" w:rsidRPr="00BE680A" w:rsidRDefault="00D27107" w:rsidP="00D27107">
      <w:pPr>
        <w:pStyle w:val="a3"/>
        <w:numPr>
          <w:ilvl w:val="0"/>
          <w:numId w:val="6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sz w:val="28"/>
          <w:szCs w:val="28"/>
        </w:rPr>
        <w:t>А у меня много друзей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Учитель. В чем же мы убедились во время этой игры? (Мы разные, но мы вместе).</w:t>
      </w:r>
    </w:p>
    <w:p w:rsidR="00C63DAD" w:rsidRPr="00BE680A" w:rsidRDefault="00F01F2A" w:rsidP="00D27107">
      <w:pPr>
        <w:spacing w:line="360" w:lineRule="auto"/>
        <w:ind w:firstLine="567"/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  <w:t>8. Игра «Продолжи фразу»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sz w:val="28"/>
          <w:szCs w:val="28"/>
        </w:rPr>
        <w:t>В следующей игре должны продолжить фразу «Я -…….»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sz w:val="28"/>
          <w:szCs w:val="28"/>
        </w:rPr>
        <w:t>Толерантная личность.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sz w:val="28"/>
          <w:szCs w:val="28"/>
        </w:rPr>
        <w:t>Я……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i/>
          <w:iCs/>
          <w:sz w:val="28"/>
          <w:szCs w:val="28"/>
          <w:u w:val="single"/>
        </w:rPr>
      </w:pPr>
      <w:r w:rsidRPr="00BE680A">
        <w:rPr>
          <w:rFonts w:asciiTheme="majorBidi" w:hAnsiTheme="majorBidi" w:cstheme="majorBidi"/>
          <w:i/>
          <w:iCs/>
          <w:sz w:val="28"/>
          <w:szCs w:val="28"/>
          <w:u w:val="single"/>
        </w:rPr>
        <w:t>Примерные ответы: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lastRenderedPageBreak/>
        <w:t>терпеливый;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proofErr w:type="gramStart"/>
      <w:r w:rsidRPr="00BE680A">
        <w:rPr>
          <w:rFonts w:asciiTheme="majorBidi" w:hAnsiTheme="majorBidi" w:cstheme="majorBidi"/>
          <w:sz w:val="28"/>
          <w:szCs w:val="28"/>
        </w:rPr>
        <w:t>считающийся</w:t>
      </w:r>
      <w:proofErr w:type="gramEnd"/>
      <w:r w:rsidRPr="00BE680A">
        <w:rPr>
          <w:rFonts w:asciiTheme="majorBidi" w:hAnsiTheme="majorBidi" w:cstheme="majorBidi"/>
          <w:sz w:val="28"/>
          <w:szCs w:val="28"/>
        </w:rPr>
        <w:t xml:space="preserve"> с чужими мнениями и интересами;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proofErr w:type="gramStart"/>
      <w:r w:rsidRPr="00BE680A">
        <w:rPr>
          <w:rFonts w:asciiTheme="majorBidi" w:hAnsiTheme="majorBidi" w:cstheme="majorBidi"/>
          <w:sz w:val="28"/>
          <w:szCs w:val="28"/>
        </w:rPr>
        <w:t>умеющий</w:t>
      </w:r>
      <w:proofErr w:type="gramEnd"/>
      <w:r w:rsidRPr="00BE680A">
        <w:rPr>
          <w:rFonts w:asciiTheme="majorBidi" w:hAnsiTheme="majorBidi" w:cstheme="majorBidi"/>
          <w:sz w:val="28"/>
          <w:szCs w:val="28"/>
        </w:rPr>
        <w:t xml:space="preserve"> решать конфликты путем убеждения и взаимопонимания;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приветливый и заботливый;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вежливый и деликатный;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proofErr w:type="gramStart"/>
      <w:r w:rsidRPr="00BE680A">
        <w:rPr>
          <w:rFonts w:asciiTheme="majorBidi" w:hAnsiTheme="majorBidi" w:cstheme="majorBidi"/>
          <w:sz w:val="28"/>
          <w:szCs w:val="28"/>
        </w:rPr>
        <w:t>уважающий</w:t>
      </w:r>
      <w:proofErr w:type="gramEnd"/>
      <w:r w:rsidRPr="00BE680A">
        <w:rPr>
          <w:rFonts w:asciiTheme="majorBidi" w:hAnsiTheme="majorBidi" w:cstheme="majorBidi"/>
          <w:sz w:val="28"/>
          <w:szCs w:val="28"/>
        </w:rPr>
        <w:t xml:space="preserve"> окружающих и уважаемый ими;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proofErr w:type="gramStart"/>
      <w:r w:rsidRPr="00BE680A">
        <w:rPr>
          <w:rFonts w:asciiTheme="majorBidi" w:hAnsiTheme="majorBidi" w:cstheme="majorBidi"/>
          <w:sz w:val="28"/>
          <w:szCs w:val="28"/>
        </w:rPr>
        <w:t>уважающий</w:t>
      </w:r>
      <w:proofErr w:type="gramEnd"/>
      <w:r w:rsidRPr="00BE680A">
        <w:rPr>
          <w:rFonts w:asciiTheme="majorBidi" w:hAnsiTheme="majorBidi" w:cstheme="majorBidi"/>
          <w:sz w:val="28"/>
          <w:szCs w:val="28"/>
        </w:rPr>
        <w:t xml:space="preserve"> права свои и других;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умеющий слушать и слышать;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заботливый;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сострадающий;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поддерживающий;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патриот своей школы, города, России, заботящийся об их процветании;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человек, берегущий природу и культуру;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трудолюбивый;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успешный;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независимый;</w:t>
      </w:r>
    </w:p>
    <w:p w:rsidR="00D27107" w:rsidRPr="00BE680A" w:rsidRDefault="00D27107" w:rsidP="00D27107">
      <w:pPr>
        <w:pStyle w:val="a3"/>
        <w:numPr>
          <w:ilvl w:val="0"/>
          <w:numId w:val="7"/>
        </w:num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счастливый.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А что нужно сделать, чтобы класс стал дружным и сплочённым коллективом?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 xml:space="preserve">Ответы ребят. </w:t>
      </w:r>
      <w:proofErr w:type="gramStart"/>
      <w:r w:rsidRPr="00BE680A">
        <w:rPr>
          <w:rFonts w:asciiTheme="majorBidi" w:hAnsiTheme="majorBidi" w:cstheme="majorBidi"/>
          <w:sz w:val="28"/>
          <w:szCs w:val="28"/>
        </w:rPr>
        <w:t>(Всё на первый взгляд очень просто.</w:t>
      </w:r>
      <w:proofErr w:type="gramEnd"/>
      <w:r w:rsidRPr="00BE680A">
        <w:rPr>
          <w:rFonts w:asciiTheme="majorBidi" w:hAnsiTheme="majorBidi" w:cstheme="majorBidi"/>
          <w:sz w:val="28"/>
          <w:szCs w:val="28"/>
        </w:rPr>
        <w:t xml:space="preserve"> Нужно, чтобы в классе между учениками, были уважение, взаимопонимание, терпимое отношение друг к другу. Все мы разные. У нас разный характер, интеллект, культура, потребности. </w:t>
      </w:r>
      <w:proofErr w:type="gramStart"/>
      <w:r w:rsidRPr="00BE680A">
        <w:rPr>
          <w:rFonts w:asciiTheme="majorBidi" w:hAnsiTheme="majorBidi" w:cstheme="majorBidi"/>
          <w:sz w:val="28"/>
          <w:szCs w:val="28"/>
        </w:rPr>
        <w:t>Но мы можем жить в согласии, если ценить друг друга, принимать людей такими, какими они есть… быть толерантными)</w:t>
      </w:r>
      <w:proofErr w:type="gramEnd"/>
    </w:p>
    <w:p w:rsidR="00F01F2A" w:rsidRPr="00BE680A" w:rsidRDefault="00F01F2A" w:rsidP="00D27107">
      <w:pPr>
        <w:spacing w:line="360" w:lineRule="auto"/>
        <w:ind w:firstLine="567"/>
        <w:jc w:val="both"/>
        <w:rPr>
          <w:rFonts w:asciiTheme="majorBidi" w:hAnsiTheme="majorBidi" w:cstheme="majorBidi"/>
          <w:b/>
          <w:i/>
          <w:iCs/>
          <w:color w:val="00B050"/>
          <w:sz w:val="28"/>
          <w:szCs w:val="28"/>
        </w:rPr>
      </w:pPr>
      <w:r w:rsidRPr="00BE680A">
        <w:rPr>
          <w:rFonts w:asciiTheme="majorBidi" w:hAnsiTheme="majorBidi" w:cstheme="majorBidi"/>
          <w:b/>
          <w:i/>
          <w:iCs/>
          <w:color w:val="00B050"/>
          <w:sz w:val="28"/>
          <w:szCs w:val="28"/>
        </w:rPr>
        <w:t>9</w:t>
      </w:r>
      <w:r w:rsidR="00D27107" w:rsidRPr="00BE680A">
        <w:rPr>
          <w:rFonts w:asciiTheme="majorBidi" w:hAnsiTheme="majorBidi" w:cstheme="majorBidi"/>
          <w:b/>
          <w:i/>
          <w:iCs/>
          <w:color w:val="00B050"/>
          <w:sz w:val="28"/>
          <w:szCs w:val="28"/>
        </w:rPr>
        <w:t xml:space="preserve">. Работа в группах. 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8"/>
        </w:rPr>
      </w:pPr>
      <w:r w:rsidRPr="00BE680A">
        <w:rPr>
          <w:rFonts w:asciiTheme="majorBidi" w:hAnsiTheme="majorBidi" w:cstheme="majorBidi"/>
          <w:bCs/>
          <w:sz w:val="28"/>
          <w:szCs w:val="28"/>
        </w:rPr>
        <w:t>Формирование представлений о толерантном поведении.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8"/>
        </w:rPr>
      </w:pPr>
      <w:r w:rsidRPr="00BE680A">
        <w:rPr>
          <w:rFonts w:asciiTheme="majorBidi" w:hAnsiTheme="majorBidi" w:cstheme="majorBidi"/>
          <w:bCs/>
          <w:sz w:val="28"/>
          <w:szCs w:val="28"/>
        </w:rPr>
        <w:t xml:space="preserve">Давайте поучимся проявлять толерантность в разных ситуациях. 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8"/>
        </w:rPr>
      </w:pPr>
      <w:r w:rsidRPr="00BE680A">
        <w:rPr>
          <w:rFonts w:asciiTheme="majorBidi" w:hAnsiTheme="majorBidi" w:cstheme="majorBidi"/>
          <w:bCs/>
          <w:sz w:val="28"/>
          <w:szCs w:val="28"/>
        </w:rPr>
        <w:lastRenderedPageBreak/>
        <w:t xml:space="preserve">Каждая группа получает задание с описанием ситуации. Вам нужно посоветоваться, постараться услышать каждого и высказать общее решение, как вести себя в различных случаях. 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i/>
          <w:sz w:val="28"/>
          <w:szCs w:val="28"/>
        </w:rPr>
      </w:pPr>
      <w:r w:rsidRPr="00BE680A">
        <w:rPr>
          <w:rFonts w:asciiTheme="majorBidi" w:hAnsiTheme="majorBidi" w:cstheme="majorBidi"/>
          <w:bCs/>
          <w:i/>
          <w:sz w:val="28"/>
          <w:szCs w:val="28"/>
        </w:rPr>
        <w:t xml:space="preserve">1 ситуация. 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8"/>
        </w:rPr>
      </w:pPr>
      <w:r w:rsidRPr="00BE680A">
        <w:rPr>
          <w:rFonts w:asciiTheme="majorBidi" w:hAnsiTheme="majorBidi" w:cstheme="majorBidi"/>
          <w:bCs/>
          <w:sz w:val="28"/>
          <w:szCs w:val="28"/>
        </w:rPr>
        <w:t xml:space="preserve">На перемене при игре тебя кто–то сильно толкнул. Как ты поступишь с обидчиком? 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i/>
          <w:sz w:val="28"/>
          <w:szCs w:val="28"/>
        </w:rPr>
      </w:pPr>
      <w:r w:rsidRPr="00BE680A">
        <w:rPr>
          <w:rFonts w:asciiTheme="majorBidi" w:hAnsiTheme="majorBidi" w:cstheme="majorBidi"/>
          <w:bCs/>
          <w:i/>
          <w:sz w:val="28"/>
          <w:szCs w:val="28"/>
        </w:rPr>
        <w:t xml:space="preserve">2 ситуация. 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8"/>
        </w:rPr>
      </w:pPr>
      <w:r w:rsidRPr="00BE680A">
        <w:rPr>
          <w:rFonts w:asciiTheme="majorBidi" w:hAnsiTheme="majorBidi" w:cstheme="majorBidi"/>
          <w:bCs/>
          <w:sz w:val="28"/>
          <w:szCs w:val="28"/>
        </w:rPr>
        <w:t xml:space="preserve">Ребята в классе показывали друг другу свои мобильные телефоны. У Паши телефона нет. Ребята стали над ним смеяться. Твои действия? 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i/>
          <w:sz w:val="28"/>
          <w:szCs w:val="28"/>
        </w:rPr>
      </w:pPr>
      <w:r w:rsidRPr="00BE680A">
        <w:rPr>
          <w:rFonts w:asciiTheme="majorBidi" w:hAnsiTheme="majorBidi" w:cstheme="majorBidi"/>
          <w:bCs/>
          <w:i/>
          <w:sz w:val="28"/>
          <w:szCs w:val="28"/>
        </w:rPr>
        <w:t xml:space="preserve">3 ситуация. 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8"/>
        </w:rPr>
      </w:pPr>
      <w:r w:rsidRPr="00BE680A">
        <w:rPr>
          <w:rFonts w:asciiTheme="majorBidi" w:hAnsiTheme="majorBidi" w:cstheme="majorBidi"/>
          <w:bCs/>
          <w:sz w:val="28"/>
          <w:szCs w:val="28"/>
        </w:rPr>
        <w:t xml:space="preserve">Твой друг заглянул без разрешения в твой дневник и начал рассказывать ребятам, какие у тебя отметки. Как ты поступишь? 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i/>
          <w:sz w:val="28"/>
          <w:szCs w:val="28"/>
        </w:rPr>
      </w:pPr>
      <w:r w:rsidRPr="00BE680A">
        <w:rPr>
          <w:rFonts w:asciiTheme="majorBidi" w:hAnsiTheme="majorBidi" w:cstheme="majorBidi"/>
          <w:bCs/>
          <w:i/>
          <w:sz w:val="28"/>
          <w:szCs w:val="28"/>
        </w:rPr>
        <w:t xml:space="preserve">4 ситуация. 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8"/>
        </w:rPr>
      </w:pPr>
      <w:r w:rsidRPr="00BE680A">
        <w:rPr>
          <w:rFonts w:asciiTheme="majorBidi" w:hAnsiTheme="majorBidi" w:cstheme="majorBidi"/>
          <w:bCs/>
          <w:sz w:val="28"/>
          <w:szCs w:val="28"/>
        </w:rPr>
        <w:t xml:space="preserve">У вас в классе странный мальчик. Он смешно говорит, совершает необычные поступки, но не делает никому зла. Ребята после уроков начали его дразнить. Твои действия? 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8"/>
        </w:rPr>
      </w:pPr>
      <w:r w:rsidRPr="00BE680A">
        <w:rPr>
          <w:rFonts w:asciiTheme="majorBidi" w:hAnsiTheme="majorBidi" w:cstheme="majorBidi"/>
          <w:bCs/>
          <w:sz w:val="28"/>
          <w:szCs w:val="28"/>
        </w:rPr>
        <w:t xml:space="preserve">Дети обсуждают в группах ситуации, выбирают спикера и высказывают общее решение группы. </w:t>
      </w:r>
    </w:p>
    <w:p w:rsidR="00D27107" w:rsidRPr="00BE680A" w:rsidRDefault="00D27107" w:rsidP="00D27107">
      <w:pPr>
        <w:spacing w:line="360" w:lineRule="auto"/>
        <w:ind w:firstLine="567"/>
        <w:jc w:val="both"/>
        <w:rPr>
          <w:rFonts w:asciiTheme="majorBidi" w:hAnsiTheme="majorBidi" w:cstheme="majorBidi"/>
          <w:bCs/>
          <w:sz w:val="28"/>
          <w:szCs w:val="28"/>
        </w:rPr>
      </w:pPr>
      <w:r w:rsidRPr="00BE680A">
        <w:rPr>
          <w:rFonts w:asciiTheme="majorBidi" w:hAnsiTheme="majorBidi" w:cstheme="majorBidi"/>
          <w:bCs/>
          <w:sz w:val="28"/>
          <w:szCs w:val="28"/>
        </w:rPr>
        <w:t xml:space="preserve">- Так, какова же цель разрешения любого конфликта? </w:t>
      </w:r>
    </w:p>
    <w:p w:rsidR="00D27107" w:rsidRPr="00BE680A" w:rsidRDefault="00D27107" w:rsidP="00F01F2A">
      <w:pPr>
        <w:pStyle w:val="a3"/>
        <w:numPr>
          <w:ilvl w:val="1"/>
          <w:numId w:val="4"/>
        </w:numPr>
        <w:spacing w:line="360" w:lineRule="auto"/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</w:pPr>
      <w:bookmarkStart w:id="0" w:name="OLE_LINK90"/>
      <w:bookmarkStart w:id="1" w:name="OLE_LINK89"/>
      <w:r w:rsidRPr="00BE680A"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  <w:t>Рефлексия.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b/>
          <w:bCs/>
          <w:sz w:val="28"/>
          <w:szCs w:val="28"/>
        </w:rPr>
        <w:t>«Клубочек» - игра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Учитель берет клубок в руки.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Передавая этот клубок, скажите своему однокласснику «Ты мне нравишься, потому что…» или «Мне понравилось, как ты…». Первым произносит фразу учитель, далее клубок передается следующему, но начало нитки остается в руках у учителя. В конце, пройдя через руки всех участников, клубок возвращается к учителю, нить замыкается.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Приятно ли тебе говорить добрые слова другим людям?</w:t>
      </w:r>
    </w:p>
    <w:p w:rsidR="00D27107" w:rsidRPr="00BE680A" w:rsidRDefault="00D27107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А слышать о себе приятные слова?</w:t>
      </w:r>
    </w:p>
    <w:p w:rsidR="00D27107" w:rsidRPr="00BE680A" w:rsidRDefault="00D27107" w:rsidP="00F01F2A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  <w:u w:val="single"/>
        </w:rPr>
        <w:lastRenderedPageBreak/>
        <w:t>Кл</w:t>
      </w:r>
      <w:proofErr w:type="gramStart"/>
      <w:r w:rsidRPr="00BE680A">
        <w:rPr>
          <w:rFonts w:asciiTheme="majorBidi" w:hAnsiTheme="majorBidi" w:cstheme="majorBidi"/>
          <w:sz w:val="28"/>
          <w:szCs w:val="28"/>
          <w:u w:val="single"/>
        </w:rPr>
        <w:t xml:space="preserve"> .</w:t>
      </w:r>
      <w:proofErr w:type="gramEnd"/>
      <w:r w:rsidRPr="00BE680A">
        <w:rPr>
          <w:rFonts w:asciiTheme="majorBidi" w:hAnsiTheme="majorBidi" w:cstheme="majorBidi"/>
          <w:sz w:val="28"/>
          <w:szCs w:val="28"/>
          <w:u w:val="single"/>
        </w:rPr>
        <w:t>руководитель:</w:t>
      </w:r>
      <w:r w:rsidR="00F01F2A" w:rsidRPr="00BE680A">
        <w:rPr>
          <w:rFonts w:asciiTheme="majorBidi" w:hAnsiTheme="majorBidi" w:cstheme="majorBidi"/>
          <w:sz w:val="28"/>
          <w:szCs w:val="28"/>
        </w:rPr>
        <w:t xml:space="preserve"> </w:t>
      </w:r>
      <w:r w:rsidRPr="00BE680A">
        <w:rPr>
          <w:rFonts w:asciiTheme="majorBidi" w:hAnsiTheme="majorBidi" w:cstheme="majorBidi"/>
          <w:sz w:val="28"/>
          <w:szCs w:val="28"/>
        </w:rPr>
        <w:t>В этом разноцветном мире все мы связаны одной ниточкой, чаще всего она остаётся невидимой, но насколько эта нить будет прочной, зависит от каждого человека. Всегда важно помнить об этом.</w:t>
      </w:r>
    </w:p>
    <w:p w:rsidR="00D27107" w:rsidRPr="00BE680A" w:rsidRDefault="00AA390E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color w:val="00B05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B9E4324" wp14:editId="1182982B">
            <wp:simplePos x="0" y="0"/>
            <wp:positionH relativeFrom="column">
              <wp:posOffset>501015</wp:posOffset>
            </wp:positionH>
            <wp:positionV relativeFrom="paragraph">
              <wp:posOffset>1214755</wp:posOffset>
            </wp:positionV>
            <wp:extent cx="5338445" cy="5338445"/>
            <wp:effectExtent l="0" t="0" r="0" b="0"/>
            <wp:wrapTight wrapText="bothSides">
              <wp:wrapPolygon edited="0">
                <wp:start x="308" y="0"/>
                <wp:lineTo x="0" y="154"/>
                <wp:lineTo x="0" y="21428"/>
                <wp:lineTo x="308" y="21505"/>
                <wp:lineTo x="21197" y="21505"/>
                <wp:lineTo x="21505" y="21428"/>
                <wp:lineTo x="21505" y="154"/>
                <wp:lineTo x="21197" y="0"/>
                <wp:lineTo x="308" y="0"/>
              </wp:wrapPolygon>
            </wp:wrapTight>
            <wp:docPr id="6" name="Рисунок 6" descr="C:\Users\Хайбат\Desktop\ШКОЛА\открытый кл.час\ч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йбат\Desktop\ШКОЛА\открытый кл.час\час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45" cy="5338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107" w:rsidRPr="00BE680A">
        <w:rPr>
          <w:rFonts w:asciiTheme="majorBidi" w:hAnsiTheme="majorBidi" w:cstheme="majorBidi"/>
          <w:sz w:val="28"/>
          <w:szCs w:val="28"/>
        </w:rPr>
        <w:t>Злоба, недоверие, ненависть легко может разорвать эту ниточку (на этих словах можно ножницами разрезать между 2-3 учениками нить) и тогда человек остается один со своими радостями и бедами. Важно чувствовать, понимать других людей, терпимее относиться к чужим ошибкам и недостаткам.</w:t>
      </w:r>
    </w:p>
    <w:p w:rsidR="00307A14" w:rsidRPr="00AA390E" w:rsidRDefault="00F01F2A" w:rsidP="00D27107">
      <w:pPr>
        <w:pStyle w:val="a4"/>
        <w:spacing w:line="360" w:lineRule="auto"/>
        <w:ind w:firstLine="567"/>
        <w:jc w:val="both"/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</w:pPr>
      <w:bookmarkStart w:id="2" w:name="OLE_LINK43"/>
      <w:bookmarkStart w:id="3" w:name="OLE_LINK44"/>
      <w:bookmarkStart w:id="4" w:name="OLE_LINK48"/>
      <w:bookmarkStart w:id="5" w:name="OLE_LINK47"/>
      <w:bookmarkStart w:id="6" w:name="OLE_LINK1"/>
      <w:bookmarkStart w:id="7" w:name="OLE_LINK2"/>
      <w:bookmarkEnd w:id="0"/>
      <w:bookmarkEnd w:id="1"/>
      <w:bookmarkEnd w:id="2"/>
      <w:bookmarkEnd w:id="3"/>
      <w:r w:rsidRPr="00AA390E"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  <w:t>11</w:t>
      </w:r>
      <w:r w:rsidR="00307A14" w:rsidRPr="00AA390E"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</w:rPr>
        <w:t>. Заключение.</w:t>
      </w:r>
    </w:p>
    <w:p w:rsidR="00307A14" w:rsidRPr="00BE680A" w:rsidRDefault="00307A14" w:rsidP="00D27107">
      <w:pPr>
        <w:pStyle w:val="a4"/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 xml:space="preserve">Благодарю всех за активное участие. Я надеюсь, что наш сегодняшний разговор о толерантности оставил глубокий след в душе каждого, помог нам всем понять, что только уважение друг к другу, взаимопонимание, терпимость, на деле спасут мир. Мы не сможем в одночасье сделать толерантным ни своё поведение, </w:t>
      </w:r>
      <w:r w:rsidRPr="00BE680A">
        <w:rPr>
          <w:rFonts w:asciiTheme="majorBidi" w:hAnsiTheme="majorBidi" w:cstheme="majorBidi"/>
          <w:sz w:val="28"/>
          <w:szCs w:val="28"/>
        </w:rPr>
        <w:lastRenderedPageBreak/>
        <w:t>ни поведение других людей. Однако важен даже самый маленький шаг в этом направлении.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Толерантность. Что это такое? -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Если спросит кто-нибудь меня,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Я отвечу: "Это все земное.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То, на чем стоит Планета вся".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Толерантность - это люди света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Разных наций, веры и судьбы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Открывают что-то, где-то,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Радуются вместе. Нет нужды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Опасаться, что тебя обидят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Люди, цвета, крови не твоей.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Опасаться, что тебя унизят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Люди на родной Земле твоей.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Ведь Планета наша дорогая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Любит всех нас: белых и цветных!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Будем жить, друг друга уважая!</w:t>
      </w:r>
    </w:p>
    <w:p w:rsidR="00307A14" w:rsidRPr="00BE680A" w:rsidRDefault="00307A14" w:rsidP="00D27107">
      <w:pPr>
        <w:pStyle w:val="a4"/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E680A">
        <w:rPr>
          <w:rFonts w:asciiTheme="majorBidi" w:hAnsiTheme="majorBidi" w:cstheme="majorBidi"/>
          <w:sz w:val="28"/>
          <w:szCs w:val="28"/>
        </w:rPr>
        <w:t>Толерантность - слово для живых!</w:t>
      </w:r>
      <w:bookmarkStart w:id="8" w:name="_GoBack"/>
      <w:bookmarkEnd w:id="8"/>
    </w:p>
    <w:p w:rsidR="00307A14" w:rsidRPr="00BE680A" w:rsidRDefault="00AA390E" w:rsidP="00D27107">
      <w:pPr>
        <w:pStyle w:val="a4"/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9E1DD5E" wp14:editId="68F65276">
            <wp:simplePos x="0" y="0"/>
            <wp:positionH relativeFrom="column">
              <wp:posOffset>5080</wp:posOffset>
            </wp:positionH>
            <wp:positionV relativeFrom="paragraph">
              <wp:posOffset>257810</wp:posOffset>
            </wp:positionV>
            <wp:extent cx="6278880" cy="3173095"/>
            <wp:effectExtent l="0" t="0" r="7620" b="8255"/>
            <wp:wrapTight wrapText="bothSides">
              <wp:wrapPolygon edited="0">
                <wp:start x="262" y="0"/>
                <wp:lineTo x="0" y="259"/>
                <wp:lineTo x="0" y="21397"/>
                <wp:lineTo x="262" y="21527"/>
                <wp:lineTo x="21299" y="21527"/>
                <wp:lineTo x="21561" y="21397"/>
                <wp:lineTo x="21561" y="259"/>
                <wp:lineTo x="21299" y="0"/>
                <wp:lineTo x="262" y="0"/>
              </wp:wrapPolygon>
            </wp:wrapTight>
            <wp:docPr id="7" name="Рисунок 7" descr="C:\Users\Хайбат\Desktop\ШКОЛА\открытый кл.час\DSC0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йбат\Desktop\ШКОЛА\открытый кл.час\DSC05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29" b="13143"/>
                    <a:stretch/>
                  </pic:blipFill>
                  <pic:spPr bwMode="auto">
                    <a:xfrm>
                      <a:off x="0" y="0"/>
                      <a:ext cx="6278880" cy="3173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A14" w:rsidRPr="00BE680A">
        <w:rPr>
          <w:rFonts w:asciiTheme="majorBidi" w:hAnsiTheme="majorBidi" w:cstheme="majorBidi"/>
          <w:i/>
          <w:sz w:val="28"/>
          <w:szCs w:val="28"/>
        </w:rPr>
        <w:t xml:space="preserve"> (Звучит песня «Дети Солнца»  группы «Непоседы».)</w:t>
      </w:r>
      <w:bookmarkStart w:id="9" w:name="OLE_LINK16"/>
      <w:bookmarkStart w:id="10" w:name="OLE_LINK17"/>
      <w:bookmarkEnd w:id="4"/>
      <w:bookmarkEnd w:id="5"/>
      <w:bookmarkEnd w:id="6"/>
      <w:bookmarkEnd w:id="7"/>
      <w:bookmarkEnd w:id="9"/>
      <w:bookmarkEnd w:id="10"/>
    </w:p>
    <w:p w:rsidR="00307A14" w:rsidRPr="00BE680A" w:rsidRDefault="00307A14" w:rsidP="00D27107">
      <w:pPr>
        <w:spacing w:line="360" w:lineRule="auto"/>
        <w:ind w:firstLine="567"/>
        <w:rPr>
          <w:rFonts w:asciiTheme="majorBidi" w:hAnsiTheme="majorBidi" w:cstheme="majorBidi"/>
          <w:sz w:val="28"/>
          <w:szCs w:val="28"/>
        </w:rPr>
      </w:pPr>
    </w:p>
    <w:sectPr w:rsidR="00307A14" w:rsidRPr="00BE680A" w:rsidSect="00BE680A">
      <w:pgSz w:w="11906" w:h="16838"/>
      <w:pgMar w:top="851" w:right="850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56B0"/>
    <w:multiLevelType w:val="multilevel"/>
    <w:tmpl w:val="C1E4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C15D0"/>
    <w:multiLevelType w:val="multilevel"/>
    <w:tmpl w:val="FC58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271A2"/>
    <w:multiLevelType w:val="multilevel"/>
    <w:tmpl w:val="57B4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51C7B"/>
    <w:multiLevelType w:val="hybridMultilevel"/>
    <w:tmpl w:val="D1A643AC"/>
    <w:lvl w:ilvl="0" w:tplc="9606EA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521662"/>
    <w:multiLevelType w:val="hybridMultilevel"/>
    <w:tmpl w:val="BEAED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ED33EB"/>
    <w:multiLevelType w:val="multilevel"/>
    <w:tmpl w:val="CCDE2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824063"/>
    <w:multiLevelType w:val="hybridMultilevel"/>
    <w:tmpl w:val="4A2C0C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2C3E1B"/>
    <w:multiLevelType w:val="hybridMultilevel"/>
    <w:tmpl w:val="A366F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B624D1"/>
    <w:multiLevelType w:val="multilevel"/>
    <w:tmpl w:val="2058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3C342D"/>
    <w:multiLevelType w:val="hybridMultilevel"/>
    <w:tmpl w:val="BAC6B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1C0F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EE"/>
    <w:rsid w:val="00006FA6"/>
    <w:rsid w:val="0000750E"/>
    <w:rsid w:val="00010254"/>
    <w:rsid w:val="000136FE"/>
    <w:rsid w:val="00014164"/>
    <w:rsid w:val="00026908"/>
    <w:rsid w:val="00036A32"/>
    <w:rsid w:val="00042C7D"/>
    <w:rsid w:val="00042FDD"/>
    <w:rsid w:val="00044D39"/>
    <w:rsid w:val="00045A1C"/>
    <w:rsid w:val="00050010"/>
    <w:rsid w:val="000568D7"/>
    <w:rsid w:val="00061431"/>
    <w:rsid w:val="00066366"/>
    <w:rsid w:val="0006649E"/>
    <w:rsid w:val="00071916"/>
    <w:rsid w:val="000719D2"/>
    <w:rsid w:val="00073049"/>
    <w:rsid w:val="000743E8"/>
    <w:rsid w:val="0007674E"/>
    <w:rsid w:val="000860FD"/>
    <w:rsid w:val="00086561"/>
    <w:rsid w:val="0009212E"/>
    <w:rsid w:val="0009321E"/>
    <w:rsid w:val="000A0A04"/>
    <w:rsid w:val="000A6D5C"/>
    <w:rsid w:val="000B4CCF"/>
    <w:rsid w:val="000B5104"/>
    <w:rsid w:val="000B538F"/>
    <w:rsid w:val="000B707D"/>
    <w:rsid w:val="000C3177"/>
    <w:rsid w:val="000C4783"/>
    <w:rsid w:val="000D137F"/>
    <w:rsid w:val="000D7562"/>
    <w:rsid w:val="000D7DDB"/>
    <w:rsid w:val="000E2B29"/>
    <w:rsid w:val="000E477F"/>
    <w:rsid w:val="000F5655"/>
    <w:rsid w:val="000F61D2"/>
    <w:rsid w:val="00104A65"/>
    <w:rsid w:val="001130CA"/>
    <w:rsid w:val="0011336E"/>
    <w:rsid w:val="00113D8D"/>
    <w:rsid w:val="00114510"/>
    <w:rsid w:val="0011556E"/>
    <w:rsid w:val="0011778F"/>
    <w:rsid w:val="001244EE"/>
    <w:rsid w:val="00126A0F"/>
    <w:rsid w:val="001323B7"/>
    <w:rsid w:val="0013267B"/>
    <w:rsid w:val="00135F64"/>
    <w:rsid w:val="0013772C"/>
    <w:rsid w:val="00137EB8"/>
    <w:rsid w:val="0014072B"/>
    <w:rsid w:val="001430E9"/>
    <w:rsid w:val="00145214"/>
    <w:rsid w:val="001574B3"/>
    <w:rsid w:val="00160DB0"/>
    <w:rsid w:val="00160F39"/>
    <w:rsid w:val="00162265"/>
    <w:rsid w:val="00166E31"/>
    <w:rsid w:val="00173CA0"/>
    <w:rsid w:val="00180CC8"/>
    <w:rsid w:val="00181025"/>
    <w:rsid w:val="00184378"/>
    <w:rsid w:val="00187DCA"/>
    <w:rsid w:val="001A0F97"/>
    <w:rsid w:val="001A288E"/>
    <w:rsid w:val="001A3281"/>
    <w:rsid w:val="001A79D4"/>
    <w:rsid w:val="001A7CCA"/>
    <w:rsid w:val="001B1E5F"/>
    <w:rsid w:val="001B2883"/>
    <w:rsid w:val="001B4FF9"/>
    <w:rsid w:val="001B6E82"/>
    <w:rsid w:val="001C0A2B"/>
    <w:rsid w:val="001C2271"/>
    <w:rsid w:val="001D565E"/>
    <w:rsid w:val="001D7498"/>
    <w:rsid w:val="001E39BF"/>
    <w:rsid w:val="001E3C3F"/>
    <w:rsid w:val="001F0DAB"/>
    <w:rsid w:val="001F12CC"/>
    <w:rsid w:val="001F1CB6"/>
    <w:rsid w:val="001F391F"/>
    <w:rsid w:val="00200A3D"/>
    <w:rsid w:val="0020118C"/>
    <w:rsid w:val="00207DE1"/>
    <w:rsid w:val="00211534"/>
    <w:rsid w:val="0021280A"/>
    <w:rsid w:val="00213844"/>
    <w:rsid w:val="00227969"/>
    <w:rsid w:val="002325C4"/>
    <w:rsid w:val="00233F9A"/>
    <w:rsid w:val="002379E3"/>
    <w:rsid w:val="002467D4"/>
    <w:rsid w:val="0024750A"/>
    <w:rsid w:val="0025109B"/>
    <w:rsid w:val="0025349B"/>
    <w:rsid w:val="00261850"/>
    <w:rsid w:val="002658D2"/>
    <w:rsid w:val="00266FFC"/>
    <w:rsid w:val="00272E3B"/>
    <w:rsid w:val="002731C8"/>
    <w:rsid w:val="0028032C"/>
    <w:rsid w:val="002954F6"/>
    <w:rsid w:val="002961EA"/>
    <w:rsid w:val="002A03CA"/>
    <w:rsid w:val="002A4E7C"/>
    <w:rsid w:val="002A51BF"/>
    <w:rsid w:val="002A6C24"/>
    <w:rsid w:val="002B337F"/>
    <w:rsid w:val="002C4619"/>
    <w:rsid w:val="002C588F"/>
    <w:rsid w:val="002C7A1C"/>
    <w:rsid w:val="002C7AE2"/>
    <w:rsid w:val="002D00A8"/>
    <w:rsid w:val="002D60E0"/>
    <w:rsid w:val="002D67E2"/>
    <w:rsid w:val="002E4FB7"/>
    <w:rsid w:val="002E5ABC"/>
    <w:rsid w:val="002E66DE"/>
    <w:rsid w:val="002F28A3"/>
    <w:rsid w:val="002F317E"/>
    <w:rsid w:val="00307393"/>
    <w:rsid w:val="00307A14"/>
    <w:rsid w:val="0031194F"/>
    <w:rsid w:val="0031412B"/>
    <w:rsid w:val="0031558A"/>
    <w:rsid w:val="0032699B"/>
    <w:rsid w:val="00331446"/>
    <w:rsid w:val="0033320C"/>
    <w:rsid w:val="003373FF"/>
    <w:rsid w:val="00344B4D"/>
    <w:rsid w:val="003629FC"/>
    <w:rsid w:val="00362B33"/>
    <w:rsid w:val="00365D3A"/>
    <w:rsid w:val="00370171"/>
    <w:rsid w:val="0037280D"/>
    <w:rsid w:val="00372ADB"/>
    <w:rsid w:val="0038268E"/>
    <w:rsid w:val="00392791"/>
    <w:rsid w:val="0039705D"/>
    <w:rsid w:val="003A103B"/>
    <w:rsid w:val="003A4B80"/>
    <w:rsid w:val="003B069B"/>
    <w:rsid w:val="003B13B2"/>
    <w:rsid w:val="003B5A07"/>
    <w:rsid w:val="003B6BD1"/>
    <w:rsid w:val="003C31DC"/>
    <w:rsid w:val="003C6B80"/>
    <w:rsid w:val="003C772E"/>
    <w:rsid w:val="003E05B9"/>
    <w:rsid w:val="003E55EE"/>
    <w:rsid w:val="003E6C5B"/>
    <w:rsid w:val="003F2739"/>
    <w:rsid w:val="003F2A20"/>
    <w:rsid w:val="003F3C49"/>
    <w:rsid w:val="003F5D70"/>
    <w:rsid w:val="003F7ACA"/>
    <w:rsid w:val="00401B12"/>
    <w:rsid w:val="00402EEE"/>
    <w:rsid w:val="00403AAC"/>
    <w:rsid w:val="00405147"/>
    <w:rsid w:val="00410086"/>
    <w:rsid w:val="0041666E"/>
    <w:rsid w:val="0041791D"/>
    <w:rsid w:val="004251D7"/>
    <w:rsid w:val="004266B7"/>
    <w:rsid w:val="00426853"/>
    <w:rsid w:val="0042691F"/>
    <w:rsid w:val="004279B3"/>
    <w:rsid w:val="00434C47"/>
    <w:rsid w:val="00437E93"/>
    <w:rsid w:val="004545C2"/>
    <w:rsid w:val="004655A7"/>
    <w:rsid w:val="004663AA"/>
    <w:rsid w:val="0047223A"/>
    <w:rsid w:val="00473C85"/>
    <w:rsid w:val="004858D4"/>
    <w:rsid w:val="004901FF"/>
    <w:rsid w:val="00490E7C"/>
    <w:rsid w:val="004923C7"/>
    <w:rsid w:val="00493A5D"/>
    <w:rsid w:val="00495676"/>
    <w:rsid w:val="004A27C9"/>
    <w:rsid w:val="004A5C7D"/>
    <w:rsid w:val="004A6012"/>
    <w:rsid w:val="004B01AC"/>
    <w:rsid w:val="004B458C"/>
    <w:rsid w:val="004C6C79"/>
    <w:rsid w:val="004D1CC8"/>
    <w:rsid w:val="004D243F"/>
    <w:rsid w:val="004D52D9"/>
    <w:rsid w:val="004D52ED"/>
    <w:rsid w:val="004D6722"/>
    <w:rsid w:val="004E4FBA"/>
    <w:rsid w:val="00500045"/>
    <w:rsid w:val="00500F90"/>
    <w:rsid w:val="00502674"/>
    <w:rsid w:val="005048D8"/>
    <w:rsid w:val="00511736"/>
    <w:rsid w:val="00512B8C"/>
    <w:rsid w:val="005147F9"/>
    <w:rsid w:val="0052056D"/>
    <w:rsid w:val="00523F06"/>
    <w:rsid w:val="00527500"/>
    <w:rsid w:val="00530C83"/>
    <w:rsid w:val="00531DDB"/>
    <w:rsid w:val="00533666"/>
    <w:rsid w:val="00534217"/>
    <w:rsid w:val="00534B03"/>
    <w:rsid w:val="0053630B"/>
    <w:rsid w:val="005443D5"/>
    <w:rsid w:val="00554572"/>
    <w:rsid w:val="00560747"/>
    <w:rsid w:val="005636B3"/>
    <w:rsid w:val="00563741"/>
    <w:rsid w:val="005653EE"/>
    <w:rsid w:val="00566F04"/>
    <w:rsid w:val="00567967"/>
    <w:rsid w:val="005742CE"/>
    <w:rsid w:val="00577C98"/>
    <w:rsid w:val="00577EE4"/>
    <w:rsid w:val="00580DC9"/>
    <w:rsid w:val="0058123E"/>
    <w:rsid w:val="0058295F"/>
    <w:rsid w:val="00583320"/>
    <w:rsid w:val="00586475"/>
    <w:rsid w:val="00590299"/>
    <w:rsid w:val="0059776F"/>
    <w:rsid w:val="005A3720"/>
    <w:rsid w:val="005A7514"/>
    <w:rsid w:val="005B1ABA"/>
    <w:rsid w:val="005B665C"/>
    <w:rsid w:val="005D26B3"/>
    <w:rsid w:val="005D2740"/>
    <w:rsid w:val="005D2854"/>
    <w:rsid w:val="005D38F9"/>
    <w:rsid w:val="005E1D67"/>
    <w:rsid w:val="005E442D"/>
    <w:rsid w:val="005F363C"/>
    <w:rsid w:val="005F370C"/>
    <w:rsid w:val="005F5631"/>
    <w:rsid w:val="005F686B"/>
    <w:rsid w:val="006019CD"/>
    <w:rsid w:val="0060297E"/>
    <w:rsid w:val="006072BF"/>
    <w:rsid w:val="00611E12"/>
    <w:rsid w:val="0061206B"/>
    <w:rsid w:val="00614C63"/>
    <w:rsid w:val="00615DAA"/>
    <w:rsid w:val="00621DD5"/>
    <w:rsid w:val="006254C4"/>
    <w:rsid w:val="00637929"/>
    <w:rsid w:val="00646316"/>
    <w:rsid w:val="00650025"/>
    <w:rsid w:val="00654CBC"/>
    <w:rsid w:val="00665298"/>
    <w:rsid w:val="00671BC2"/>
    <w:rsid w:val="00672723"/>
    <w:rsid w:val="00672B4B"/>
    <w:rsid w:val="0067649F"/>
    <w:rsid w:val="00683AD5"/>
    <w:rsid w:val="00692FC8"/>
    <w:rsid w:val="00693D51"/>
    <w:rsid w:val="00695183"/>
    <w:rsid w:val="00697E6A"/>
    <w:rsid w:val="006A1605"/>
    <w:rsid w:val="006A7582"/>
    <w:rsid w:val="006A789E"/>
    <w:rsid w:val="006B4020"/>
    <w:rsid w:val="006B7A4B"/>
    <w:rsid w:val="006C3829"/>
    <w:rsid w:val="006C6238"/>
    <w:rsid w:val="006C62FB"/>
    <w:rsid w:val="006C66F5"/>
    <w:rsid w:val="006C6D27"/>
    <w:rsid w:val="006D110E"/>
    <w:rsid w:val="006D137A"/>
    <w:rsid w:val="006D6521"/>
    <w:rsid w:val="006D6FC7"/>
    <w:rsid w:val="006F0CAC"/>
    <w:rsid w:val="006F18CC"/>
    <w:rsid w:val="006F26B3"/>
    <w:rsid w:val="006F68C6"/>
    <w:rsid w:val="00703093"/>
    <w:rsid w:val="00703944"/>
    <w:rsid w:val="00704425"/>
    <w:rsid w:val="0071095B"/>
    <w:rsid w:val="00715702"/>
    <w:rsid w:val="00722F06"/>
    <w:rsid w:val="00723E35"/>
    <w:rsid w:val="00730967"/>
    <w:rsid w:val="00731AC1"/>
    <w:rsid w:val="00731ACA"/>
    <w:rsid w:val="0074041D"/>
    <w:rsid w:val="007405BF"/>
    <w:rsid w:val="00740FC6"/>
    <w:rsid w:val="00744662"/>
    <w:rsid w:val="0074681E"/>
    <w:rsid w:val="007622B8"/>
    <w:rsid w:val="00772C16"/>
    <w:rsid w:val="00782710"/>
    <w:rsid w:val="007848ED"/>
    <w:rsid w:val="00787974"/>
    <w:rsid w:val="007903F0"/>
    <w:rsid w:val="007A226D"/>
    <w:rsid w:val="007A2C8F"/>
    <w:rsid w:val="007A519D"/>
    <w:rsid w:val="007A525E"/>
    <w:rsid w:val="007A52C3"/>
    <w:rsid w:val="007A55F0"/>
    <w:rsid w:val="007A674B"/>
    <w:rsid w:val="007B1CDD"/>
    <w:rsid w:val="007C21BC"/>
    <w:rsid w:val="007C3FF7"/>
    <w:rsid w:val="007D15C6"/>
    <w:rsid w:val="007D1FA1"/>
    <w:rsid w:val="007D2AFA"/>
    <w:rsid w:val="007D3A75"/>
    <w:rsid w:val="007D7E91"/>
    <w:rsid w:val="007E0595"/>
    <w:rsid w:val="007E18CD"/>
    <w:rsid w:val="007F0AE6"/>
    <w:rsid w:val="007F2A52"/>
    <w:rsid w:val="007F4C4D"/>
    <w:rsid w:val="007F7CA0"/>
    <w:rsid w:val="0080261F"/>
    <w:rsid w:val="00804C73"/>
    <w:rsid w:val="008115FC"/>
    <w:rsid w:val="008240D1"/>
    <w:rsid w:val="00824A27"/>
    <w:rsid w:val="00837B9E"/>
    <w:rsid w:val="0084561A"/>
    <w:rsid w:val="008503CE"/>
    <w:rsid w:val="008521D2"/>
    <w:rsid w:val="00863309"/>
    <w:rsid w:val="008639F5"/>
    <w:rsid w:val="00865C7F"/>
    <w:rsid w:val="008678D9"/>
    <w:rsid w:val="00870050"/>
    <w:rsid w:val="00870E42"/>
    <w:rsid w:val="0087394F"/>
    <w:rsid w:val="00874947"/>
    <w:rsid w:val="008810ED"/>
    <w:rsid w:val="00887ADE"/>
    <w:rsid w:val="008905C7"/>
    <w:rsid w:val="00890C39"/>
    <w:rsid w:val="00892DFC"/>
    <w:rsid w:val="008936B9"/>
    <w:rsid w:val="00895E72"/>
    <w:rsid w:val="0089616B"/>
    <w:rsid w:val="008A0718"/>
    <w:rsid w:val="008A0F1D"/>
    <w:rsid w:val="008A5DFA"/>
    <w:rsid w:val="008B5194"/>
    <w:rsid w:val="008B7B57"/>
    <w:rsid w:val="008C1C49"/>
    <w:rsid w:val="008C2BB9"/>
    <w:rsid w:val="008C451D"/>
    <w:rsid w:val="008C625C"/>
    <w:rsid w:val="008C7714"/>
    <w:rsid w:val="008D54C6"/>
    <w:rsid w:val="008D7D3F"/>
    <w:rsid w:val="008D7EFB"/>
    <w:rsid w:val="008E503F"/>
    <w:rsid w:val="008E59DA"/>
    <w:rsid w:val="008E7F7F"/>
    <w:rsid w:val="008F01B0"/>
    <w:rsid w:val="00902AB2"/>
    <w:rsid w:val="009046D2"/>
    <w:rsid w:val="00910917"/>
    <w:rsid w:val="00917A0F"/>
    <w:rsid w:val="00917F9A"/>
    <w:rsid w:val="00922C18"/>
    <w:rsid w:val="009265B3"/>
    <w:rsid w:val="009265DF"/>
    <w:rsid w:val="00930DA5"/>
    <w:rsid w:val="00930FC3"/>
    <w:rsid w:val="00936023"/>
    <w:rsid w:val="00952078"/>
    <w:rsid w:val="00952373"/>
    <w:rsid w:val="00956A2F"/>
    <w:rsid w:val="00960F1F"/>
    <w:rsid w:val="009676FC"/>
    <w:rsid w:val="00986FF6"/>
    <w:rsid w:val="00990C04"/>
    <w:rsid w:val="00990E43"/>
    <w:rsid w:val="009969C2"/>
    <w:rsid w:val="00996F75"/>
    <w:rsid w:val="009A20D9"/>
    <w:rsid w:val="009A69DD"/>
    <w:rsid w:val="009B13F3"/>
    <w:rsid w:val="009B490F"/>
    <w:rsid w:val="009B5C3E"/>
    <w:rsid w:val="009C0B1F"/>
    <w:rsid w:val="009C0EDE"/>
    <w:rsid w:val="009C15C3"/>
    <w:rsid w:val="009C1BFA"/>
    <w:rsid w:val="009C5A27"/>
    <w:rsid w:val="009D352D"/>
    <w:rsid w:val="009E2577"/>
    <w:rsid w:val="009E4B62"/>
    <w:rsid w:val="009F63C2"/>
    <w:rsid w:val="00A01647"/>
    <w:rsid w:val="00A0218D"/>
    <w:rsid w:val="00A060B7"/>
    <w:rsid w:val="00A1505B"/>
    <w:rsid w:val="00A16556"/>
    <w:rsid w:val="00A1657C"/>
    <w:rsid w:val="00A1767E"/>
    <w:rsid w:val="00A227FF"/>
    <w:rsid w:val="00A2431C"/>
    <w:rsid w:val="00A26285"/>
    <w:rsid w:val="00A26550"/>
    <w:rsid w:val="00A3028B"/>
    <w:rsid w:val="00A31956"/>
    <w:rsid w:val="00A36243"/>
    <w:rsid w:val="00A36F8B"/>
    <w:rsid w:val="00A44BDE"/>
    <w:rsid w:val="00A4657C"/>
    <w:rsid w:val="00A5159E"/>
    <w:rsid w:val="00A551E9"/>
    <w:rsid w:val="00A5764A"/>
    <w:rsid w:val="00A64722"/>
    <w:rsid w:val="00A65AE1"/>
    <w:rsid w:val="00A7117D"/>
    <w:rsid w:val="00A745F5"/>
    <w:rsid w:val="00A805F9"/>
    <w:rsid w:val="00A90826"/>
    <w:rsid w:val="00A94BA9"/>
    <w:rsid w:val="00AA1807"/>
    <w:rsid w:val="00AA390E"/>
    <w:rsid w:val="00AA6071"/>
    <w:rsid w:val="00AA74BC"/>
    <w:rsid w:val="00AA7699"/>
    <w:rsid w:val="00AA7C10"/>
    <w:rsid w:val="00AB78C5"/>
    <w:rsid w:val="00AB7962"/>
    <w:rsid w:val="00AC5D33"/>
    <w:rsid w:val="00AD1CCE"/>
    <w:rsid w:val="00AE081E"/>
    <w:rsid w:val="00AE65EE"/>
    <w:rsid w:val="00AE75CC"/>
    <w:rsid w:val="00AF128E"/>
    <w:rsid w:val="00AF1C3C"/>
    <w:rsid w:val="00AF3642"/>
    <w:rsid w:val="00B0229B"/>
    <w:rsid w:val="00B04F07"/>
    <w:rsid w:val="00B04F47"/>
    <w:rsid w:val="00B05619"/>
    <w:rsid w:val="00B05A8B"/>
    <w:rsid w:val="00B11892"/>
    <w:rsid w:val="00B13BA2"/>
    <w:rsid w:val="00B1548D"/>
    <w:rsid w:val="00B168D7"/>
    <w:rsid w:val="00B23F17"/>
    <w:rsid w:val="00B26D26"/>
    <w:rsid w:val="00B31793"/>
    <w:rsid w:val="00B344BD"/>
    <w:rsid w:val="00B543E5"/>
    <w:rsid w:val="00B5671D"/>
    <w:rsid w:val="00B569E0"/>
    <w:rsid w:val="00B62553"/>
    <w:rsid w:val="00B65892"/>
    <w:rsid w:val="00B6625F"/>
    <w:rsid w:val="00B6670F"/>
    <w:rsid w:val="00B671FF"/>
    <w:rsid w:val="00B70BDB"/>
    <w:rsid w:val="00B7157E"/>
    <w:rsid w:val="00B7214A"/>
    <w:rsid w:val="00B72510"/>
    <w:rsid w:val="00B72B43"/>
    <w:rsid w:val="00B75300"/>
    <w:rsid w:val="00B829CC"/>
    <w:rsid w:val="00B833C2"/>
    <w:rsid w:val="00B87964"/>
    <w:rsid w:val="00B9084D"/>
    <w:rsid w:val="00B96324"/>
    <w:rsid w:val="00B9752E"/>
    <w:rsid w:val="00BA263E"/>
    <w:rsid w:val="00BA282B"/>
    <w:rsid w:val="00BA2C0F"/>
    <w:rsid w:val="00BA35FD"/>
    <w:rsid w:val="00BB02CB"/>
    <w:rsid w:val="00BB25AB"/>
    <w:rsid w:val="00BB2E51"/>
    <w:rsid w:val="00BB396B"/>
    <w:rsid w:val="00BB4859"/>
    <w:rsid w:val="00BC72C9"/>
    <w:rsid w:val="00BD2B61"/>
    <w:rsid w:val="00BD363E"/>
    <w:rsid w:val="00BD7563"/>
    <w:rsid w:val="00BE320F"/>
    <w:rsid w:val="00BE3BF0"/>
    <w:rsid w:val="00BE5CD5"/>
    <w:rsid w:val="00BE680A"/>
    <w:rsid w:val="00BE77CC"/>
    <w:rsid w:val="00BF0D44"/>
    <w:rsid w:val="00BF39E8"/>
    <w:rsid w:val="00BF3A92"/>
    <w:rsid w:val="00C034F9"/>
    <w:rsid w:val="00C060B2"/>
    <w:rsid w:val="00C1783A"/>
    <w:rsid w:val="00C41441"/>
    <w:rsid w:val="00C41838"/>
    <w:rsid w:val="00C43242"/>
    <w:rsid w:val="00C46034"/>
    <w:rsid w:val="00C5065A"/>
    <w:rsid w:val="00C528E7"/>
    <w:rsid w:val="00C54A3E"/>
    <w:rsid w:val="00C62310"/>
    <w:rsid w:val="00C63DAD"/>
    <w:rsid w:val="00C74AB9"/>
    <w:rsid w:val="00C80323"/>
    <w:rsid w:val="00C809BB"/>
    <w:rsid w:val="00C86836"/>
    <w:rsid w:val="00CA0A6D"/>
    <w:rsid w:val="00CA230F"/>
    <w:rsid w:val="00CA2589"/>
    <w:rsid w:val="00CA6F14"/>
    <w:rsid w:val="00CB0CA1"/>
    <w:rsid w:val="00CB59F3"/>
    <w:rsid w:val="00CB67CB"/>
    <w:rsid w:val="00CC064C"/>
    <w:rsid w:val="00CC43F3"/>
    <w:rsid w:val="00CC6D8C"/>
    <w:rsid w:val="00CD5135"/>
    <w:rsid w:val="00CD6891"/>
    <w:rsid w:val="00CE131E"/>
    <w:rsid w:val="00CE272F"/>
    <w:rsid w:val="00CE5566"/>
    <w:rsid w:val="00CE6A0C"/>
    <w:rsid w:val="00CE7AA5"/>
    <w:rsid w:val="00CE7F46"/>
    <w:rsid w:val="00CF1481"/>
    <w:rsid w:val="00CF3CA4"/>
    <w:rsid w:val="00CF6619"/>
    <w:rsid w:val="00D01CCE"/>
    <w:rsid w:val="00D05E87"/>
    <w:rsid w:val="00D07EAA"/>
    <w:rsid w:val="00D14DFA"/>
    <w:rsid w:val="00D20268"/>
    <w:rsid w:val="00D223F9"/>
    <w:rsid w:val="00D22A68"/>
    <w:rsid w:val="00D26DD4"/>
    <w:rsid w:val="00D27107"/>
    <w:rsid w:val="00D31730"/>
    <w:rsid w:val="00D31C4D"/>
    <w:rsid w:val="00D32C13"/>
    <w:rsid w:val="00D33F24"/>
    <w:rsid w:val="00D35B5C"/>
    <w:rsid w:val="00D40423"/>
    <w:rsid w:val="00D50468"/>
    <w:rsid w:val="00D52288"/>
    <w:rsid w:val="00D719E8"/>
    <w:rsid w:val="00D737BF"/>
    <w:rsid w:val="00D76843"/>
    <w:rsid w:val="00D82533"/>
    <w:rsid w:val="00D84540"/>
    <w:rsid w:val="00D85040"/>
    <w:rsid w:val="00D85DC1"/>
    <w:rsid w:val="00D8627B"/>
    <w:rsid w:val="00DA2BD0"/>
    <w:rsid w:val="00DA75CB"/>
    <w:rsid w:val="00DB2666"/>
    <w:rsid w:val="00DC3732"/>
    <w:rsid w:val="00DD32E2"/>
    <w:rsid w:val="00DD6F56"/>
    <w:rsid w:val="00DD7BBB"/>
    <w:rsid w:val="00DE4BBE"/>
    <w:rsid w:val="00DE5D02"/>
    <w:rsid w:val="00DE6D1C"/>
    <w:rsid w:val="00DF1282"/>
    <w:rsid w:val="00DF5DC2"/>
    <w:rsid w:val="00E014D4"/>
    <w:rsid w:val="00E0629F"/>
    <w:rsid w:val="00E06D85"/>
    <w:rsid w:val="00E10718"/>
    <w:rsid w:val="00E11B25"/>
    <w:rsid w:val="00E15A96"/>
    <w:rsid w:val="00E170DE"/>
    <w:rsid w:val="00E22757"/>
    <w:rsid w:val="00E24F48"/>
    <w:rsid w:val="00E2613E"/>
    <w:rsid w:val="00E30163"/>
    <w:rsid w:val="00E326FD"/>
    <w:rsid w:val="00E32CE1"/>
    <w:rsid w:val="00E330CD"/>
    <w:rsid w:val="00E4018F"/>
    <w:rsid w:val="00E40917"/>
    <w:rsid w:val="00E413E6"/>
    <w:rsid w:val="00E521E6"/>
    <w:rsid w:val="00E52F59"/>
    <w:rsid w:val="00E557E9"/>
    <w:rsid w:val="00E635DA"/>
    <w:rsid w:val="00E73935"/>
    <w:rsid w:val="00E7483B"/>
    <w:rsid w:val="00E76153"/>
    <w:rsid w:val="00E7793C"/>
    <w:rsid w:val="00E84735"/>
    <w:rsid w:val="00E86830"/>
    <w:rsid w:val="00E918FF"/>
    <w:rsid w:val="00E91FC6"/>
    <w:rsid w:val="00E92DD6"/>
    <w:rsid w:val="00E96E05"/>
    <w:rsid w:val="00EA3DBF"/>
    <w:rsid w:val="00EA425C"/>
    <w:rsid w:val="00EA667A"/>
    <w:rsid w:val="00EA78D8"/>
    <w:rsid w:val="00EB01BB"/>
    <w:rsid w:val="00EB6E14"/>
    <w:rsid w:val="00EB7A30"/>
    <w:rsid w:val="00EB7B9B"/>
    <w:rsid w:val="00EC1506"/>
    <w:rsid w:val="00EC6E8C"/>
    <w:rsid w:val="00ED0BF7"/>
    <w:rsid w:val="00ED7EF6"/>
    <w:rsid w:val="00EE0B15"/>
    <w:rsid w:val="00EE23C5"/>
    <w:rsid w:val="00EE4300"/>
    <w:rsid w:val="00F003DB"/>
    <w:rsid w:val="00F01E53"/>
    <w:rsid w:val="00F01F2A"/>
    <w:rsid w:val="00F07C2B"/>
    <w:rsid w:val="00F07FD8"/>
    <w:rsid w:val="00F16356"/>
    <w:rsid w:val="00F30055"/>
    <w:rsid w:val="00F32ECB"/>
    <w:rsid w:val="00F36899"/>
    <w:rsid w:val="00F41326"/>
    <w:rsid w:val="00F46873"/>
    <w:rsid w:val="00F515E7"/>
    <w:rsid w:val="00F60394"/>
    <w:rsid w:val="00F6232C"/>
    <w:rsid w:val="00F6511D"/>
    <w:rsid w:val="00F673CF"/>
    <w:rsid w:val="00F6775C"/>
    <w:rsid w:val="00F709FA"/>
    <w:rsid w:val="00F720F1"/>
    <w:rsid w:val="00F720FD"/>
    <w:rsid w:val="00F75C94"/>
    <w:rsid w:val="00F772A0"/>
    <w:rsid w:val="00F80182"/>
    <w:rsid w:val="00F860EE"/>
    <w:rsid w:val="00F975F6"/>
    <w:rsid w:val="00F97620"/>
    <w:rsid w:val="00FA5163"/>
    <w:rsid w:val="00FA740B"/>
    <w:rsid w:val="00FB07FC"/>
    <w:rsid w:val="00FC4C71"/>
    <w:rsid w:val="00FD6C50"/>
    <w:rsid w:val="00FE50C7"/>
    <w:rsid w:val="00FE58B1"/>
    <w:rsid w:val="00FE6692"/>
    <w:rsid w:val="00FF1F8F"/>
    <w:rsid w:val="00FF2CE9"/>
    <w:rsid w:val="00FF40C4"/>
    <w:rsid w:val="00FF5B78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0E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paragraph" w:styleId="a4">
    <w:name w:val="No Spacing"/>
    <w:uiPriority w:val="1"/>
    <w:qFormat/>
    <w:rsid w:val="00307A14"/>
    <w:rPr>
      <w:rFonts w:ascii="Calibri" w:eastAsia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F1635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61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1D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0E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paragraph" w:styleId="a4">
    <w:name w:val="No Spacing"/>
    <w:uiPriority w:val="1"/>
    <w:qFormat/>
    <w:rsid w:val="00307A14"/>
    <w:rPr>
      <w:rFonts w:ascii="Calibri" w:eastAsia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F1635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61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1D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ispanskij_yazik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Хайбат</cp:lastModifiedBy>
  <cp:revision>3</cp:revision>
  <cp:lastPrinted>2017-11-19T18:41:00Z</cp:lastPrinted>
  <dcterms:created xsi:type="dcterms:W3CDTF">2017-11-15T18:30:00Z</dcterms:created>
  <dcterms:modified xsi:type="dcterms:W3CDTF">2018-04-04T19:11:00Z</dcterms:modified>
</cp:coreProperties>
</file>