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E9" w:rsidRPr="00746AE9" w:rsidRDefault="00746AE9" w:rsidP="00746AE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</w:pPr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МКОУ </w:t>
      </w: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Чиркейская</w:t>
      </w:r>
      <w:proofErr w:type="spell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 СОШ №2</w:t>
      </w:r>
    </w:p>
    <w:p w:rsidR="00746AE9" w:rsidRPr="00746AE9" w:rsidRDefault="00746AE9" w:rsidP="0062507C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</w:pP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им.Саида</w:t>
      </w:r>
      <w:proofErr w:type="spell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 </w:t>
      </w: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афанди</w:t>
      </w:r>
      <w:proofErr w:type="spell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 аль-</w:t>
      </w: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Чиркав</w:t>
      </w:r>
      <w:r w:rsidR="0062507C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и</w:t>
      </w:r>
      <w:bookmarkStart w:id="0" w:name="_GoBack"/>
      <w:bookmarkEnd w:id="0"/>
      <w:proofErr w:type="spellEnd"/>
    </w:p>
    <w:p w:rsidR="00746AE9" w:rsidRPr="00746AE9" w:rsidRDefault="00746AE9" w:rsidP="00746AE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</w:pPr>
    </w:p>
    <w:p w:rsidR="00746AE9" w:rsidRPr="00746AE9" w:rsidRDefault="00746AE9" w:rsidP="00746AE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7030A0"/>
          <w:sz w:val="48"/>
          <w:szCs w:val="48"/>
          <w:lang w:eastAsia="ru-RU"/>
        </w:rPr>
      </w:pPr>
      <w:r w:rsidRPr="00746AE9">
        <w:rPr>
          <w:rFonts w:asciiTheme="majorBidi" w:eastAsia="Times New Roman" w:hAnsiTheme="majorBidi" w:cstheme="majorBidi"/>
          <w:b/>
          <w:bCs/>
          <w:i/>
          <w:iCs/>
          <w:color w:val="7030A0"/>
          <w:sz w:val="48"/>
          <w:szCs w:val="48"/>
          <w:lang w:eastAsia="ru-RU"/>
        </w:rPr>
        <w:t>Открытый классный час на тему:</w:t>
      </w:r>
    </w:p>
    <w:p w:rsidR="00746AE9" w:rsidRDefault="00746AE9" w:rsidP="00746AE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theme="majorBidi"/>
          <w:b/>
          <w:bCs/>
          <w:color w:val="7030A0"/>
          <w:sz w:val="96"/>
          <w:szCs w:val="96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2DAD847D" wp14:editId="74C080EE">
            <wp:simplePos x="0" y="0"/>
            <wp:positionH relativeFrom="column">
              <wp:posOffset>201295</wp:posOffset>
            </wp:positionH>
            <wp:positionV relativeFrom="paragraph">
              <wp:posOffset>1543050</wp:posOffset>
            </wp:positionV>
            <wp:extent cx="6118860" cy="4445000"/>
            <wp:effectExtent l="171450" t="171450" r="339090" b="336550"/>
            <wp:wrapTight wrapText="bothSides">
              <wp:wrapPolygon edited="0">
                <wp:start x="538" y="-833"/>
                <wp:lineTo x="-605" y="-648"/>
                <wp:lineTo x="-605" y="21939"/>
                <wp:lineTo x="538" y="23050"/>
                <wp:lineTo x="538" y="23235"/>
                <wp:lineTo x="21654" y="23235"/>
                <wp:lineTo x="21721" y="23050"/>
                <wp:lineTo x="22797" y="21662"/>
                <wp:lineTo x="22797" y="555"/>
                <wp:lineTo x="21856" y="-648"/>
                <wp:lineTo x="21654" y="-833"/>
                <wp:lineTo x="538" y="-833"/>
              </wp:wrapPolygon>
            </wp:wrapTight>
            <wp:docPr id="5" name="Рисунок 5" descr="C:\Users\Хайбат\Desktop\ШКОЛА\7.12.16 скворечник\кл.час Семья\IMG-20161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йбат\Desktop\ШКОЛА\7.12.16 скворечник\кл.час Семья\IMG-20161124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5" b="8403"/>
                    <a:stretch/>
                  </pic:blipFill>
                  <pic:spPr bwMode="auto">
                    <a:xfrm>
                      <a:off x="0" y="0"/>
                      <a:ext cx="6118860" cy="444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AE9">
        <w:rPr>
          <w:rFonts w:ascii="Monotype Corsiva" w:eastAsia="Times New Roman" w:hAnsi="Monotype Corsiva" w:cstheme="majorBidi"/>
          <w:b/>
          <w:bCs/>
          <w:color w:val="7030A0"/>
          <w:sz w:val="96"/>
          <w:szCs w:val="96"/>
          <w:lang w:eastAsia="ru-RU"/>
        </w:rPr>
        <w:t>«Моя семья – моё богатство»</w:t>
      </w:r>
    </w:p>
    <w:p w:rsidR="00746AE9" w:rsidRPr="00746AE9" w:rsidRDefault="00746AE9" w:rsidP="00746AE9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theme="majorBidi"/>
          <w:b/>
          <w:bCs/>
          <w:color w:val="7030A0"/>
          <w:sz w:val="96"/>
          <w:szCs w:val="96"/>
          <w:lang w:eastAsia="ru-RU"/>
        </w:rPr>
      </w:pP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Кл</w:t>
      </w:r>
      <w:proofErr w:type="gram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.р</w:t>
      </w:r>
      <w:proofErr w:type="gram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уководитель</w:t>
      </w:r>
      <w:proofErr w:type="spell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: </w:t>
      </w:r>
    </w:p>
    <w:p w:rsidR="00746AE9" w:rsidRPr="00746AE9" w:rsidRDefault="00746AE9" w:rsidP="00746AE9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</w:pPr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Гамзатова </w:t>
      </w: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Мадина</w:t>
      </w:r>
      <w:proofErr w:type="spell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 Г.</w:t>
      </w:r>
    </w:p>
    <w:p w:rsidR="00746AE9" w:rsidRDefault="00746AE9" w:rsidP="00746AE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</w:pPr>
      <w:proofErr w:type="spell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с</w:t>
      </w:r>
      <w:proofErr w:type="gramStart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.Ч</w:t>
      </w:r>
      <w:proofErr w:type="gram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иркей</w:t>
      </w:r>
      <w:proofErr w:type="spellEnd"/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 201</w:t>
      </w:r>
      <w:r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6</w:t>
      </w:r>
      <w:r w:rsidRPr="00746AE9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>г</w:t>
      </w:r>
    </w:p>
    <w:p w:rsidR="00D01F34" w:rsidRPr="00D01F34" w:rsidRDefault="00746AE9" w:rsidP="00746AE9">
      <w:pPr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br w:type="page"/>
      </w:r>
      <w:r w:rsidR="00D01F34" w:rsidRPr="00D01F34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lastRenderedPageBreak/>
        <w:t xml:space="preserve">ОТКРЫТЫЙ </w:t>
      </w:r>
      <w:r w:rsidR="004150D9" w:rsidRPr="00D01F34">
        <w:rPr>
          <w:rFonts w:asciiTheme="majorBidi" w:eastAsia="Times New Roman" w:hAnsiTheme="majorBidi" w:cstheme="majorBidi"/>
          <w:b/>
          <w:bCs/>
          <w:color w:val="7030A0"/>
          <w:sz w:val="36"/>
          <w:szCs w:val="36"/>
          <w:lang w:eastAsia="ru-RU"/>
        </w:rPr>
        <w:t xml:space="preserve">КЛАССНЫЙ ЧАС </w:t>
      </w:r>
    </w:p>
    <w:p w:rsidR="004150D9" w:rsidRPr="00D01F34" w:rsidRDefault="004150D9" w:rsidP="004150D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theme="majorBidi"/>
          <w:b/>
          <w:bCs/>
          <w:color w:val="7030A0"/>
          <w:sz w:val="44"/>
          <w:szCs w:val="44"/>
          <w:lang w:eastAsia="ru-RU"/>
        </w:rPr>
      </w:pPr>
      <w:r w:rsidRPr="00D01F34">
        <w:rPr>
          <w:rFonts w:ascii="Monotype Corsiva" w:eastAsia="Times New Roman" w:hAnsi="Monotype Corsiva" w:cstheme="majorBidi"/>
          <w:b/>
          <w:bCs/>
          <w:color w:val="7030A0"/>
          <w:sz w:val="44"/>
          <w:szCs w:val="44"/>
          <w:lang w:eastAsia="ru-RU"/>
        </w:rPr>
        <w:t>«МОЯ СЕМЬЯ – МОЁ БОГАТСТВО»</w:t>
      </w:r>
    </w:p>
    <w:p w:rsidR="00D01F34" w:rsidRPr="00D01F34" w:rsidRDefault="00D01F34" w:rsidP="00D01F34">
      <w:pPr>
        <w:spacing w:before="100" w:beforeAutospacing="1" w:after="100" w:afterAutospacing="1" w:line="240" w:lineRule="auto"/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</w:pPr>
      <w:proofErr w:type="spellStart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>Кл</w:t>
      </w:r>
      <w:proofErr w:type="gramStart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>.р</w:t>
      </w:r>
      <w:proofErr w:type="gramEnd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>уководитель</w:t>
      </w:r>
      <w:proofErr w:type="spellEnd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 xml:space="preserve">: Гамзатова </w:t>
      </w:r>
      <w:proofErr w:type="spellStart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>Мадина</w:t>
      </w:r>
      <w:proofErr w:type="spellEnd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D01F34">
        <w:rPr>
          <w:rFonts w:ascii="Monotype Corsiva" w:eastAsia="Times New Roman" w:hAnsi="Monotype Corsiva" w:cstheme="majorBidi"/>
          <w:color w:val="000000" w:themeColor="text1"/>
          <w:sz w:val="32"/>
          <w:szCs w:val="32"/>
          <w:lang w:eastAsia="ru-RU"/>
        </w:rPr>
        <w:t>Гамзатовна</w:t>
      </w:r>
      <w:proofErr w:type="spellEnd"/>
    </w:p>
    <w:p w:rsidR="006E35BA" w:rsidRPr="00D01F34" w:rsidRDefault="006E35BA" w:rsidP="006E35BA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Цель:</w:t>
      </w: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Определить понятие «семья», формировать понятие «счастливая семья».</w:t>
      </w:r>
    </w:p>
    <w:p w:rsidR="006E35BA" w:rsidRPr="00D01F34" w:rsidRDefault="006E35BA" w:rsidP="006E35BA">
      <w:pPr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Задачи:</w:t>
      </w:r>
      <w:r w:rsidR="00990450" w:rsidRPr="00990450">
        <w:rPr>
          <w:rFonts w:asciiTheme="majorBidi" w:eastAsia="Times New Roman" w:hAnsiTheme="majorBidi" w:cstheme="majorBidi"/>
          <w:b/>
          <w:bCs/>
          <w:noProof/>
          <w:color w:val="7030A0"/>
          <w:sz w:val="36"/>
          <w:szCs w:val="36"/>
          <w:lang w:eastAsia="ru-RU"/>
        </w:rPr>
        <w:t xml:space="preserve"> </w:t>
      </w:r>
    </w:p>
    <w:p w:rsidR="006E35BA" w:rsidRPr="00D01F34" w:rsidRDefault="006E35BA" w:rsidP="006E35BA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1. Раскрыть понятия «семья» и «счастливая семья»,  выявить ее особенности.</w:t>
      </w:r>
    </w:p>
    <w:p w:rsidR="006E35BA" w:rsidRPr="00D01F34" w:rsidRDefault="006E35BA" w:rsidP="006E35BA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2. Развивать речь, внимание, мышление, память. Создать комфортную ситуацию для творческого самовыражения учащихся, проявления их активности.</w:t>
      </w:r>
    </w:p>
    <w:p w:rsidR="006E35BA" w:rsidRPr="00D01F34" w:rsidRDefault="006E35BA" w:rsidP="006E35BA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3.Воспитывать уважение к членам своей семьи, людям старшего поколения,  эстетический вкус. Способствовать сплочению и развитию классного коллектива.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1. Вступительное слово учителя. </w:t>
      </w:r>
    </w:p>
    <w:p w:rsidR="004150D9" w:rsidRPr="00D01F34" w:rsidRDefault="0062507C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pict>
          <v:rect id="Rectangle 4" o:spid="_x0000_s1027" style="position:absolute;margin-left:109pt;margin-top:18.35pt;width:91.85pt;height:104.85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" filled="f" fillcolor="#4f81bd [3204]" stroked="f" strokecolor="black [3213]">
            <v:shadow color="#eeece1 [3214]"/>
            <v:textbox>
              <w:txbxContent>
                <w:p w:rsidR="00D01F34" w:rsidRPr="00D01F34" w:rsidRDefault="00D01F34" w:rsidP="00D01F34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96"/>
                      <w:szCs w:val="96"/>
                    </w:rPr>
                  </w:pPr>
                  <w:r w:rsidRPr="00D01F34">
                    <w:rPr>
                      <w:rFonts w:ascii="Arial" w:hAnsi="Arial" w:cstheme="minorBidi"/>
                      <w:b/>
                      <w:bCs/>
                      <w:i/>
                      <w:iCs/>
                      <w:color w:val="800000"/>
                      <w:kern w:val="24"/>
                      <w:sz w:val="96"/>
                      <w:szCs w:val="96"/>
                    </w:rPr>
                    <w:t>7я</w:t>
                  </w:r>
                </w:p>
              </w:txbxContent>
            </v:textbox>
          </v:rect>
        </w:pict>
      </w:r>
      <w:r w:rsidR="00D01F34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Отгадайте ребус, и вы узнаете, как же называется наш сегодняшний классный час.</w:t>
      </w:r>
    </w:p>
    <w:p w:rsidR="004150D9" w:rsidRPr="00D01F34" w:rsidRDefault="00990450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20B2F227" wp14:editId="0C008FCC">
            <wp:simplePos x="0" y="0"/>
            <wp:positionH relativeFrom="column">
              <wp:posOffset>2363470</wp:posOffset>
            </wp:positionH>
            <wp:positionV relativeFrom="paragraph">
              <wp:posOffset>288290</wp:posOffset>
            </wp:positionV>
            <wp:extent cx="4115435" cy="3084830"/>
            <wp:effectExtent l="0" t="0" r="0" b="0"/>
            <wp:wrapSquare wrapText="bothSides"/>
            <wp:docPr id="1" name="Рисунок 1" descr="C:\Users\Хайбат\Desktop\ШКОЛА\кл.час Семья\DSC0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йбат\Desktop\ШКОЛА\кл.час Семья\DSC04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3084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D9" w:rsidRPr="00D01F34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>СЛАЙД 1</w:t>
      </w:r>
    </w:p>
    <w:p w:rsidR="00D01F34" w:rsidRPr="00D01F34" w:rsidRDefault="00D01F34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</w:pPr>
    </w:p>
    <w:p w:rsidR="00DD59E0" w:rsidRPr="00D01F34" w:rsidRDefault="00DD59E0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 xml:space="preserve">СЛАЙД 2 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– тема классного часа</w:t>
      </w:r>
      <w:r w:rsidR="00D01F34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«Моя семья – моё богатство»</w:t>
      </w:r>
    </w:p>
    <w:p w:rsidR="004150D9" w:rsidRPr="00D01F34" w:rsidRDefault="004150D9" w:rsidP="004150D9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-Что же такое семья? А почему 7 я?  (мама, папа, я, 2бабушки, 2 дедушки).</w:t>
      </w:r>
    </w:p>
    <w:p w:rsidR="004150D9" w:rsidRPr="00D01F34" w:rsidRDefault="004150D9" w:rsidP="004150D9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-Но количество членов семьи может быть разным. Семья может быть многодетной, где больше трех детей. У нас в классе есть такие семьи? Может быть неполной, где кроме детей, только мама или только папа. Есть </w:t>
      </w:r>
      <w:proofErr w:type="gramStart"/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такие</w:t>
      </w:r>
      <w:proofErr w:type="gramEnd"/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?</w:t>
      </w:r>
    </w:p>
    <w:p w:rsidR="004150D9" w:rsidRPr="00D01F34" w:rsidRDefault="004150D9" w:rsidP="004150D9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-А какую семью можно назвать счастливой?  Да, главное, чтобы в семье царили лад и дружба, взаимопонимание, доброта,…. – тогда и будет в этой семье все хорошо. Тогда и назовут ее счастливой. А какую семью можно назвать крепкой?</w:t>
      </w:r>
    </w:p>
    <w:p w:rsidR="004150D9" w:rsidRPr="00D01F34" w:rsidRDefault="00DD59E0" w:rsidP="004150D9">
      <w:pPr>
        <w:spacing w:line="240" w:lineRule="auto"/>
        <w:jc w:val="both"/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СЛАЙД 3</w:t>
      </w:r>
    </w:p>
    <w:p w:rsidR="004150D9" w:rsidRPr="00D01F34" w:rsidRDefault="004150D9" w:rsidP="004150D9">
      <w:pPr>
        <w:spacing w:line="240" w:lineRule="auto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lastRenderedPageBreak/>
        <w:t xml:space="preserve">    </w:t>
      </w: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У каждого человека должен быть: дом, семья, родня, потому что именно здесь мы найдем сочувствие, теплоту, взаимопонимание. Именно самому близкому человеку вы сможете доверить свою тайну, поговорить о самом сокровенном, о том, что вас волнует, посоветоваться с ними.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left="1440" w:right="14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семейном кругу мы с вами растем 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left="1440" w:right="14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Основа основ – родительский дом. 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left="1440" w:right="14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семейном кругу все корни твои, 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left="1440" w:right="14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И в жизнь ты входишь из семьи. 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left="1440" w:right="14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семейном кругу мы жизнь создаем, 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left="1440" w:right="144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Основа основ – родительский дом. 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2. Игра «Ассоциация»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- Закройте, пожалуйста,  глазки и мысленно произнесите слово: семья. Какие ассоциации со словом семья у вас возникают?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- А если бы семья была птицей, то какой и почему? А если бы семья была деревом, то каким и почему?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Вспомните, как нам бывает хорошо, когда вся семья вместе. Прочитайте  эпиграф нашего классного часа.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СЛАЙД</w:t>
      </w:r>
      <w:r w:rsidR="00DD59E0" w:rsidRPr="00D01F34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 4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"Вся семья вместе – так и душа на месте". Объясните смысл пословицы</w:t>
      </w:r>
    </w:p>
    <w:p w:rsidR="004150D9" w:rsidRPr="00D01F34" w:rsidRDefault="004150D9" w:rsidP="004150D9">
      <w:pPr>
        <w:pStyle w:val="a3"/>
        <w:spacing w:before="0" w:beforeAutospacing="0" w:after="0" w:afterAutospacing="0"/>
        <w:jc w:val="both"/>
        <w:rPr>
          <w:rStyle w:val="a4"/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Style w:val="a4"/>
          <w:rFonts w:asciiTheme="majorBidi" w:hAnsiTheme="majorBidi" w:cstheme="majorBidi"/>
          <w:color w:val="000000" w:themeColor="text1"/>
          <w:sz w:val="28"/>
          <w:szCs w:val="28"/>
        </w:rPr>
        <w:t xml:space="preserve">Классный руководитель: </w:t>
      </w:r>
    </w:p>
    <w:p w:rsidR="004150D9" w:rsidRPr="00D01F34" w:rsidRDefault="004150D9" w:rsidP="004150D9">
      <w:pPr>
        <w:pStyle w:val="a3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Познавать окружающий мир, общаться, любить Родину, все, что нас окружает, </w:t>
      </w:r>
      <w:proofErr w:type="gramStart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учат</w:t>
      </w:r>
      <w:proofErr w:type="gramEnd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прежде всего родные люди. Родина – это место, где мы родились: наш дом, наша семья. Отсюда идут тепло, покой, уверенность в счастье. </w:t>
      </w:r>
    </w:p>
    <w:p w:rsidR="00DD59E0" w:rsidRPr="00D01F34" w:rsidRDefault="00DD59E0" w:rsidP="004150D9">
      <w:pPr>
        <w:pStyle w:val="a3"/>
        <w:spacing w:before="0" w:beforeAutospacing="0" w:after="0" w:afterAutospacing="0"/>
        <w:ind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4150D9" w:rsidRPr="00D01F34" w:rsidRDefault="004150D9" w:rsidP="00DD59E0">
      <w:pPr>
        <w:pStyle w:val="a3"/>
        <w:spacing w:before="0" w:beforeAutospacing="0" w:after="0" w:afterAutospacing="0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СЛ</w:t>
      </w:r>
      <w:r w:rsidR="004C6DD0" w:rsidRPr="00D01F34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АЙДЫ </w:t>
      </w:r>
    </w:p>
    <w:p w:rsidR="00DD59E0" w:rsidRPr="00D01F34" w:rsidRDefault="00DD59E0" w:rsidP="00DD59E0">
      <w:pPr>
        <w:pStyle w:val="a3"/>
        <w:spacing w:before="0" w:beforeAutospacing="0" w:after="0" w:afterAutospacing="0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4150D9" w:rsidRDefault="004150D9" w:rsidP="004150D9">
      <w:pPr>
        <w:spacing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proofErr w:type="gramStart"/>
      <w:r w:rsidRPr="00D01F34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1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.Семья – это счастье, любовь и удача,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 xml:space="preserve">Семья – это летом поездки на дачу.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</w:r>
      <w:r w:rsidRPr="00D01F34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2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.Семья – это праздник, семейные даты,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>Подарки, покупки, приятные траты.</w:t>
      </w:r>
      <w:proofErr w:type="gramEnd"/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</w:r>
      <w:proofErr w:type="gramStart"/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Рождение детей, первый шаг, первый лепет,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 xml:space="preserve">Мечты о хорошем, волнение и трепет.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</w:r>
      <w:r w:rsidRPr="00D01F34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3.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Семья – это труд, друг о друге забота,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>Семья – это много домашней работы.</w:t>
      </w:r>
      <w:proofErr w:type="gramEnd"/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 xml:space="preserve">Семья – это важно!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 xml:space="preserve">Семья – это сложно! </w:t>
      </w: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  <w:t xml:space="preserve">Но счастливо жить одному невозможно! </w:t>
      </w:r>
    </w:p>
    <w:p w:rsidR="00D01F34" w:rsidRPr="00D01F34" w:rsidRDefault="00D01F34" w:rsidP="00D01F34">
      <w:pPr>
        <w:spacing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proofErr w:type="gramStart"/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Также, вам дома надо было нарисовать вашу семья и приготовить небольшое сочинение на тему «Семья». </w:t>
      </w:r>
      <w:proofErr w:type="gramEnd"/>
    </w:p>
    <w:p w:rsidR="004150D9" w:rsidRPr="00D01F34" w:rsidRDefault="00990450" w:rsidP="00DD59E0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5B66016" wp14:editId="6090DFB1">
            <wp:simplePos x="0" y="0"/>
            <wp:positionH relativeFrom="column">
              <wp:posOffset>871855</wp:posOffset>
            </wp:positionH>
            <wp:positionV relativeFrom="paragraph">
              <wp:posOffset>267970</wp:posOffset>
            </wp:positionV>
            <wp:extent cx="4519295" cy="3387090"/>
            <wp:effectExtent l="0" t="0" r="0" b="0"/>
            <wp:wrapTight wrapText="bothSides">
              <wp:wrapPolygon edited="0">
                <wp:start x="364" y="0"/>
                <wp:lineTo x="0" y="243"/>
                <wp:lineTo x="0" y="20895"/>
                <wp:lineTo x="91" y="21381"/>
                <wp:lineTo x="364" y="21503"/>
                <wp:lineTo x="21124" y="21503"/>
                <wp:lineTo x="21397" y="21381"/>
                <wp:lineTo x="21488" y="20895"/>
                <wp:lineTo x="21488" y="243"/>
                <wp:lineTo x="21124" y="0"/>
                <wp:lineTo x="364" y="0"/>
              </wp:wrapPolygon>
            </wp:wrapTight>
            <wp:docPr id="2" name="Рисунок 2" descr="C:\Users\Хайбат\Desktop\ШКОЛА\кл.час Семья\DSC0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айбат\Desktop\ШКОЛА\кл.час Семья\DSC04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387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(Учащиеся выступают)</w:t>
      </w:r>
      <w:r w:rsidR="004150D9"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br/>
      </w:r>
      <w:r w:rsidR="00DD59E0" w:rsidRPr="00D01F3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ФИЗКУЛЬТМИНУТКА:</w:t>
      </w:r>
      <w:r w:rsidR="00DD59E0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150D9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А сейчас, чтобы узнать поближе о ваших родственниках, мы поиграем с вами в игру «Встаньте в круг» (я буду говорить словосочетание, а вы будете выполнять те действия, которые подходят или соответствуют данному словосочетанию)</w:t>
      </w:r>
      <w:r w:rsidR="004150D9" w:rsidRPr="00D01F34">
        <w:rPr>
          <w:rFonts w:asciiTheme="majorBidi" w:hAnsiTheme="majorBidi" w:cstheme="majorBidi"/>
          <w:color w:val="000000" w:themeColor="text1"/>
          <w:sz w:val="28"/>
          <w:szCs w:val="28"/>
        </w:rPr>
        <w:cr/>
        <w:t>Встаньте</w:t>
      </w:r>
      <w:r w:rsidR="00DD59E0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в круг те:</w:t>
      </w:r>
    </w:p>
    <w:p w:rsidR="004150D9" w:rsidRPr="00D01F34" w:rsidRDefault="004150D9" w:rsidP="004150D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                   у </w:t>
      </w:r>
      <w:proofErr w:type="gramStart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кого есть мл</w:t>
      </w:r>
      <w:r w:rsidR="00DD59E0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адшая сестра потопайте</w:t>
      </w:r>
      <w:proofErr w:type="gramEnd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</w:p>
    <w:p w:rsidR="004150D9" w:rsidRPr="00D01F34" w:rsidRDefault="004150D9" w:rsidP="004150D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                   у </w:t>
      </w:r>
      <w:proofErr w:type="gramStart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кого</w:t>
      </w:r>
      <w:r w:rsidR="00DD59E0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есть</w:t>
      </w: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бабуш</w:t>
      </w:r>
      <w:r w:rsidR="00DD59E0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ка</w:t>
      </w: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покружитесь</w:t>
      </w:r>
      <w:proofErr w:type="gramEnd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</w:p>
    <w:p w:rsidR="004150D9" w:rsidRPr="00D01F34" w:rsidRDefault="004150D9" w:rsidP="004150D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*                   у кого есть  млад</w:t>
      </w:r>
      <w:r w:rsidR="00DD59E0"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ший братик и поморгайте глазами,</w:t>
      </w:r>
    </w:p>
    <w:p w:rsidR="00DD59E0" w:rsidRPr="00D01F34" w:rsidRDefault="00DD59E0" w:rsidP="00DD59E0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                  у </w:t>
      </w:r>
      <w:proofErr w:type="gramStart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>кого есть дедушка присядьте</w:t>
      </w:r>
      <w:proofErr w:type="gramEnd"/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и садитесь на место. </w:t>
      </w:r>
    </w:p>
    <w:p w:rsidR="00DD59E0" w:rsidRDefault="00DD59E0" w:rsidP="00990450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*      </w:t>
      </w:r>
      <w:r w:rsidR="00990450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D7495D2" wp14:editId="6CA47260">
            <wp:extent cx="4256405" cy="3190240"/>
            <wp:effectExtent l="0" t="0" r="0" b="0"/>
            <wp:docPr id="3" name="Рисунок 3" descr="C:\Users\Хайбат\Desktop\ШКОЛА\кл.час Семья\DSC0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айбат\Desktop\ШКОЛА\кл.час Семья\DSC043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319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9045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</w:t>
      </w:r>
    </w:p>
    <w:p w:rsidR="00990450" w:rsidRPr="00D01F34" w:rsidRDefault="00990450" w:rsidP="004150D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lastRenderedPageBreak/>
        <w:t>4.</w:t>
      </w:r>
      <w:r w:rsidR="00DD59E0"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Отгадывание кроссворда «Моя </w:t>
      </w: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семья»         </w:t>
      </w:r>
      <w:r w:rsidR="00DD59E0"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НА ДОСКЕ</w:t>
      </w:r>
    </w:p>
    <w:p w:rsidR="00DD59E0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- Семья это главное в жизни человека. Это самые близкие и родные люди, без которых не может быть нас. Это те, кто нас любит и о нас заботится.</w:t>
      </w:r>
      <w:r w:rsidR="0062507C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23.25pt;height:23.25pt"/>
        </w:pic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 вертикали: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1)</w:t>
      </w:r>
    </w:p>
    <w:p w:rsidR="004150D9" w:rsidRPr="00D01F34" w:rsidRDefault="004150D9" w:rsidP="0099045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Кто вас, детки, сильно любит?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Кто вас нежно так голубит,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Не смыкая ночью глаз</w:t>
      </w:r>
      <w:proofErr w:type="gramStart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се заботится о вас?</w:t>
      </w:r>
      <w:r w:rsidR="00DD59E0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Мама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2)</w:t>
      </w:r>
    </w:p>
    <w:p w:rsidR="004150D9" w:rsidRPr="00D01F34" w:rsidRDefault="004150D9" w:rsidP="0099045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Улыбаюсь я как мама,</w:t>
      </w:r>
      <w:r w:rsidR="00990450" w:rsidRPr="00990450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  <w:lang w:eastAsia="ru-RU"/>
        </w:rPr>
        <w:t xml:space="preserve"> 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Так же хмурюсь я упрямо,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У меня такой же нос</w:t>
      </w:r>
      <w:proofErr w:type="gramStart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такой же цвет волос. </w:t>
      </w:r>
      <w:r w:rsidRPr="00D01F34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(Дочь)</w:t>
      </w:r>
    </w:p>
    <w:p w:rsidR="004150D9" w:rsidRPr="00D01F34" w:rsidRDefault="004150D9" w:rsidP="0099045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 горизонтали:</w:t>
      </w:r>
      <w:r w:rsidR="00990450" w:rsidRPr="00990450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3, 4)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 семье мы – мастера.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Всяких дел у нас гора!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Взяли в руки молотки</w:t>
      </w:r>
      <w:proofErr w:type="gramStart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Р</w:t>
      </w:r>
      <w:proofErr w:type="gramEnd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емонтируем замки.</w:t>
      </w:r>
    </w:p>
    <w:p w:rsidR="004150D9" w:rsidRPr="00D01F34" w:rsidRDefault="004150D9" w:rsidP="00990450">
      <w:pPr>
        <w:spacing w:before="100" w:beforeAutospacing="1" w:after="0" w:line="240" w:lineRule="auto"/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- О ком идет речь? </w:t>
      </w:r>
      <w:r w:rsidRPr="00D01F34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(Папа, сын)</w:t>
      </w:r>
    </w:p>
    <w:p w:rsidR="00DD59E0" w:rsidRPr="00D01F34" w:rsidRDefault="00DD59E0" w:rsidP="00990450">
      <w:pPr>
        <w:spacing w:before="100" w:beforeAutospacing="1" w:after="0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iCs/>
          <w:color w:val="000000" w:themeColor="text1"/>
          <w:sz w:val="28"/>
          <w:szCs w:val="28"/>
          <w:lang w:eastAsia="ru-RU"/>
        </w:rPr>
        <w:t xml:space="preserve">- А как вы думаете, какие традиции есть в семьях и </w:t>
      </w:r>
      <w:proofErr w:type="gramStart"/>
      <w:r w:rsidRPr="00D01F34">
        <w:rPr>
          <w:rFonts w:asciiTheme="majorBidi" w:eastAsia="Times New Roman" w:hAnsiTheme="majorBidi" w:cstheme="majorBidi"/>
          <w:iCs/>
          <w:color w:val="000000" w:themeColor="text1"/>
          <w:sz w:val="28"/>
          <w:szCs w:val="28"/>
          <w:lang w:eastAsia="ru-RU"/>
        </w:rPr>
        <w:t>в</w:t>
      </w:r>
      <w:proofErr w:type="gramEnd"/>
      <w:r w:rsidRPr="00D01F34">
        <w:rPr>
          <w:rFonts w:asciiTheme="majorBidi" w:eastAsia="Times New Roman" w:hAnsiTheme="majorBidi" w:cstheme="majorBidi"/>
          <w:iCs/>
          <w:color w:val="000000" w:themeColor="text1"/>
          <w:sz w:val="28"/>
          <w:szCs w:val="28"/>
          <w:lang w:eastAsia="ru-RU"/>
        </w:rPr>
        <w:t xml:space="preserve"> ваших тоже?</w:t>
      </w:r>
    </w:p>
    <w:p w:rsidR="004150D9" w:rsidRPr="00990450" w:rsidRDefault="004150D9" w:rsidP="004150D9">
      <w:pPr>
        <w:spacing w:line="240" w:lineRule="auto"/>
        <w:ind w:left="709"/>
        <w:jc w:val="center"/>
        <w:outlineLvl w:val="0"/>
        <w:rPr>
          <w:rFonts w:asciiTheme="majorBidi" w:eastAsia="Calibri" w:hAnsiTheme="majorBidi" w:cstheme="majorBidi"/>
          <w:b/>
          <w:i/>
          <w:iCs/>
          <w:color w:val="000000" w:themeColor="text1"/>
          <w:sz w:val="28"/>
          <w:szCs w:val="28"/>
        </w:rPr>
      </w:pPr>
      <w:r w:rsidRPr="00990450">
        <w:rPr>
          <w:rFonts w:asciiTheme="majorBidi" w:eastAsia="Calibri" w:hAnsiTheme="majorBidi" w:cstheme="majorBidi"/>
          <w:b/>
          <w:i/>
          <w:iCs/>
          <w:color w:val="000000" w:themeColor="text1"/>
          <w:sz w:val="28"/>
          <w:szCs w:val="28"/>
        </w:rPr>
        <w:t>«Традиции русских семей»</w:t>
      </w:r>
    </w:p>
    <w:p w:rsidR="00DD59E0" w:rsidRPr="00D01F34" w:rsidRDefault="004150D9" w:rsidP="004150D9">
      <w:pPr>
        <w:numPr>
          <w:ilvl w:val="0"/>
          <w:numId w:val="1"/>
        </w:numPr>
        <w:spacing w:after="0" w:line="240" w:lineRule="auto"/>
        <w:ind w:left="510" w:right="-624" w:firstLine="0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>Собираться всей семьей в родительском доме в праздники,</w:t>
      </w:r>
    </w:p>
    <w:p w:rsidR="004150D9" w:rsidRPr="00D01F34" w:rsidRDefault="004150D9" w:rsidP="00DD59E0">
      <w:pPr>
        <w:spacing w:after="0" w:line="240" w:lineRule="auto"/>
        <w:ind w:left="510" w:right="-624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 xml:space="preserve"> а также отмечать семейные праздники;</w:t>
      </w:r>
    </w:p>
    <w:p w:rsidR="004150D9" w:rsidRPr="00D01F34" w:rsidRDefault="004150D9" w:rsidP="004150D9">
      <w:pPr>
        <w:numPr>
          <w:ilvl w:val="0"/>
          <w:numId w:val="1"/>
        </w:numPr>
        <w:spacing w:after="0" w:line="240" w:lineRule="auto"/>
        <w:ind w:left="510" w:right="-624" w:firstLine="0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>Всем вместе петь и играть на музыкальных инструментах;</w:t>
      </w:r>
    </w:p>
    <w:p w:rsidR="004150D9" w:rsidRPr="00D01F34" w:rsidRDefault="004150D9" w:rsidP="004150D9">
      <w:pPr>
        <w:numPr>
          <w:ilvl w:val="0"/>
          <w:numId w:val="1"/>
        </w:numPr>
        <w:spacing w:after="0" w:line="240" w:lineRule="auto"/>
        <w:ind w:left="510" w:right="-624" w:firstLine="0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>Приглашать гостей и собирать застолье;</w:t>
      </w:r>
    </w:p>
    <w:p w:rsidR="004150D9" w:rsidRPr="00D01F34" w:rsidRDefault="004150D9" w:rsidP="004150D9">
      <w:pPr>
        <w:numPr>
          <w:ilvl w:val="0"/>
          <w:numId w:val="1"/>
        </w:numPr>
        <w:spacing w:after="0" w:line="240" w:lineRule="auto"/>
        <w:ind w:left="510" w:right="-624" w:firstLine="0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>Собирать и хранить семейные фотографии;</w:t>
      </w:r>
    </w:p>
    <w:p w:rsidR="00DD59E0" w:rsidRPr="00D01F34" w:rsidRDefault="004150D9" w:rsidP="004150D9">
      <w:pPr>
        <w:numPr>
          <w:ilvl w:val="0"/>
          <w:numId w:val="1"/>
        </w:numPr>
        <w:spacing w:after="0" w:line="240" w:lineRule="auto"/>
        <w:ind w:left="510" w:right="-624" w:firstLine="0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 xml:space="preserve">Хранить вещи, принадлежавшие родственникам, как предметы </w:t>
      </w:r>
    </w:p>
    <w:p w:rsidR="004150D9" w:rsidRPr="00D01F34" w:rsidRDefault="004150D9" w:rsidP="00DD59E0">
      <w:pPr>
        <w:spacing w:after="0" w:line="240" w:lineRule="auto"/>
        <w:ind w:left="510" w:right="-624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>старины и как память о родных и близких;</w:t>
      </w:r>
    </w:p>
    <w:p w:rsidR="00DD59E0" w:rsidRPr="00D01F34" w:rsidRDefault="004150D9" w:rsidP="004150D9">
      <w:pPr>
        <w:numPr>
          <w:ilvl w:val="0"/>
          <w:numId w:val="1"/>
        </w:numPr>
        <w:spacing w:after="0" w:line="240" w:lineRule="auto"/>
        <w:ind w:left="510" w:right="-624" w:firstLine="0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 xml:space="preserve">Представители одной семьи занимались одним видом деятельности. </w:t>
      </w:r>
    </w:p>
    <w:p w:rsidR="004150D9" w:rsidRPr="00D01F34" w:rsidRDefault="004150D9" w:rsidP="00DD59E0">
      <w:pPr>
        <w:spacing w:after="0" w:line="240" w:lineRule="auto"/>
        <w:ind w:left="510" w:right="-624"/>
        <w:jc w:val="both"/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i/>
          <w:color w:val="000000" w:themeColor="text1"/>
          <w:sz w:val="28"/>
          <w:szCs w:val="28"/>
        </w:rPr>
        <w:t>Так рождались династии гончаров, военных, строителей, учителей и т.д.</w:t>
      </w:r>
    </w:p>
    <w:p w:rsidR="00746149" w:rsidRPr="00D01F34" w:rsidRDefault="00990450" w:rsidP="00746149">
      <w:pPr>
        <w:spacing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1B822352" wp14:editId="6A91B430">
            <wp:extent cx="4585062" cy="3436882"/>
            <wp:effectExtent l="0" t="0" r="0" b="0"/>
            <wp:docPr id="4" name="Рисунок 4" descr="C:\Users\Хайбат\Desktop\ШКОЛА\кл.час Семья\DSC0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айбат\Desktop\ШКОЛА\кл.час Семья\DSC043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62" cy="3436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6149" w:rsidRPr="00D01F34" w:rsidRDefault="00746149" w:rsidP="00746149">
      <w:pPr>
        <w:spacing w:line="240" w:lineRule="auto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- А что нужно, чтобы семья была счастливой?</w:t>
      </w:r>
    </w:p>
    <w:p w:rsidR="004C6DD0" w:rsidRPr="00D01F34" w:rsidRDefault="004C6DD0" w:rsidP="00746149">
      <w:pPr>
        <w:spacing w:line="240" w:lineRule="auto"/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</w:pPr>
      <w:r w:rsidRPr="00D01F34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 xml:space="preserve">СЛАЙДЫ 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4. «Школьная семья».</w:t>
      </w:r>
    </w:p>
    <w:p w:rsidR="0074614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У.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Видите как </w:t>
      </w:r>
      <w:proofErr w:type="gramStart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здорово</w:t>
      </w:r>
      <w:proofErr w:type="gramEnd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, когда есть семья. А можно наш класс назвать семьей?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</w: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У. -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У нас с вами тоже школьная семья. И впереди год совместной учебы, жизни. И как в любой семье нам тоже нужны: тепло, уважение, уют… Мы тоже будем заботиться друг о </w:t>
      </w:r>
      <w:proofErr w:type="gramStart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друге</w:t>
      </w:r>
      <w:proofErr w:type="gramEnd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и помогать друг другу. А значит у каждого из нас, будут свои обязанности.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</w: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У. - 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Каковы ваши обязанности в семье?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</w: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Д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….(Ответы учеников.)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</w: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У. -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Точно так же у нас в классе – никто за нас не придет и не наведет порядок, никто не может учиться за нас, заботиться друг о друге.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Каждый из нас может внести свой вклад, чтобы в нашей школьной семье было тепло, уютно. А для этого давайте прочитаем правил</w:t>
      </w:r>
      <w:r w:rsidR="00746149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и будем по ним жить. </w:t>
      </w:r>
    </w:p>
    <w:p w:rsidR="00D01F34" w:rsidRDefault="00746149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>СЛАЙД</w:t>
      </w:r>
      <w:r w:rsidR="004C6DD0" w:rsidRPr="00D01F34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ru-RU"/>
        </w:rPr>
        <w:t>Ы</w:t>
      </w:r>
    </w:p>
    <w:p w:rsidR="004150D9" w:rsidRPr="00D01F34" w:rsidRDefault="004150D9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Мы будем</w:t>
      </w:r>
    </w:p>
    <w:p w:rsidR="004150D9" w:rsidRPr="00D01F34" w:rsidRDefault="004150D9" w:rsidP="00415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Называть друг друга по именам.</w:t>
      </w:r>
    </w:p>
    <w:p w:rsidR="004150D9" w:rsidRPr="00D01F34" w:rsidRDefault="004150D9" w:rsidP="00415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Защищать наших друзей, если их обижают.</w:t>
      </w:r>
    </w:p>
    <w:p w:rsidR="004150D9" w:rsidRPr="00D01F34" w:rsidRDefault="004150D9" w:rsidP="00415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Помогать им в беде.</w:t>
      </w:r>
    </w:p>
    <w:p w:rsidR="004150D9" w:rsidRPr="00D01F34" w:rsidRDefault="004150D9" w:rsidP="00415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Помогать им в учебе.</w:t>
      </w:r>
    </w:p>
    <w:p w:rsidR="00990450" w:rsidRDefault="00990450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:rsidR="00990450" w:rsidRDefault="00990450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lastRenderedPageBreak/>
        <w:t>Мы не будем</w:t>
      </w:r>
    </w:p>
    <w:p w:rsidR="004150D9" w:rsidRPr="00D01F34" w:rsidRDefault="004150D9" w:rsidP="00415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Грубить друг другу.</w:t>
      </w:r>
    </w:p>
    <w:p w:rsidR="004150D9" w:rsidRPr="00D01F34" w:rsidRDefault="004150D9" w:rsidP="00415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Пускать в ход кулаки.</w:t>
      </w:r>
    </w:p>
    <w:p w:rsidR="004150D9" w:rsidRPr="00D01F34" w:rsidRDefault="004150D9" w:rsidP="00415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Говорить друзьям обидные слова.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У. -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Да мир в семье дороже всего. Давайте посмотрим, а какая наша семья.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Класс наш в школе самый шумный,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Все кружится в голове!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Мы вам скажем честно-честно:</w:t>
      </w:r>
    </w:p>
    <w:p w:rsidR="004150D9" w:rsidRPr="00D01F34" w:rsidRDefault="004C6DD0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Это </w:t>
      </w:r>
      <w:proofErr w:type="gramStart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наш</w:t>
      </w:r>
      <w:proofErr w:type="gramEnd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3 «Б»</w:t>
      </w:r>
      <w:r w:rsidR="004150D9"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!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Класс наш в школе всех активней</w:t>
      </w:r>
      <w:proofErr w:type="gramStart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при деле он везде!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Мы вам скажем откровенно:</w:t>
      </w:r>
    </w:p>
    <w:p w:rsidR="004150D9" w:rsidRPr="00D01F34" w:rsidRDefault="004C6DD0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Это </w:t>
      </w:r>
      <w:proofErr w:type="gramStart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наш</w:t>
      </w:r>
      <w:proofErr w:type="gramEnd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3 «Б»</w:t>
      </w:r>
      <w:r w:rsidR="00D01F34"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!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Класс наш в школе самый дружный,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Всех поддержим мы в беде!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Мы вам скажем без сомнений:</w:t>
      </w:r>
    </w:p>
    <w:p w:rsidR="004150D9" w:rsidRPr="00D01F34" w:rsidRDefault="004C6DD0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Это </w:t>
      </w:r>
      <w:proofErr w:type="gramStart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наш</w:t>
      </w:r>
      <w:proofErr w:type="gramEnd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3 «Б»</w:t>
      </w:r>
      <w:r w:rsidR="00D01F34"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!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 какой веселый самый?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Улыбка сияет на лице!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Мы вам громко все воскликнем:</w:t>
      </w:r>
    </w:p>
    <w:p w:rsidR="004150D9" w:rsidRPr="00D01F34" w:rsidRDefault="004C6DD0" w:rsidP="00D01F3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Это </w:t>
      </w:r>
      <w:proofErr w:type="gramStart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наш</w:t>
      </w:r>
      <w:proofErr w:type="gramEnd"/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3 «Б»</w:t>
      </w:r>
      <w:r w:rsidR="00D01F34"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!</w:t>
      </w:r>
    </w:p>
    <w:p w:rsidR="004150D9" w:rsidRPr="00D01F34" w:rsidRDefault="00D01F34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3 «Б»</w:t>
      </w:r>
      <w:r w:rsidR="004150D9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150D9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наш</w:t>
      </w:r>
      <w:proofErr w:type="gramEnd"/>
      <w:r w:rsidR="004150D9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самый лучший,</w:t>
      </w:r>
      <w:r w:rsidR="004150D9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Потому что мы – семья!</w:t>
      </w:r>
      <w:r w:rsidR="004150D9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br/>
        <w:t>Мы вам скажем дружно-дружно:</w:t>
      </w:r>
    </w:p>
    <w:p w:rsidR="004150D9" w:rsidRPr="00D01F34" w:rsidRDefault="004150D9" w:rsidP="004150D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Мы – надежные друзья!</w:t>
      </w:r>
    </w:p>
    <w:p w:rsidR="004150D9" w:rsidRPr="00D01F34" w:rsidRDefault="004150D9" w:rsidP="00D01F3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D01F34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У.-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Вот такая наша дружн</w:t>
      </w:r>
      <w:r w:rsidR="004C6DD0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ая школьная семья. Ей уже </w:t>
      </w:r>
      <w:r w:rsid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третий</w:t>
      </w:r>
      <w:r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год. И год от года она будет все дружней, все крепче. И у меня, и у ваших родителей - забота, чтобы вы выросли хорошими людьми. И для этого мы прикладываем все силы. Любовью и терпением ваших родителей достигается семейное согласие; непрестанным трудом – достаток и благополучие. Помните мудрую заповедь: «Почитай отца своего и мать, и будет тебе хорошо, и</w:t>
      </w:r>
      <w:r w:rsidR="004C6DD0" w:rsidRPr="00D01F34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ты будешь долго жить». </w:t>
      </w:r>
    </w:p>
    <w:p w:rsidR="00782760" w:rsidRPr="00990450" w:rsidRDefault="00782760" w:rsidP="004150D9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65BD" w:rsidRPr="00D01F34" w:rsidRDefault="00C565BD" w:rsidP="00D01F34">
      <w:pPr>
        <w:spacing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C565BD" w:rsidRPr="00D01F34" w:rsidSect="00746AE9">
      <w:pgSz w:w="11906" w:h="16838"/>
      <w:pgMar w:top="851" w:right="849" w:bottom="567" w:left="993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43EC6"/>
    <w:multiLevelType w:val="multilevel"/>
    <w:tmpl w:val="093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416E7"/>
    <w:multiLevelType w:val="hybridMultilevel"/>
    <w:tmpl w:val="BBF66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3D24C6"/>
    <w:multiLevelType w:val="hybridMultilevel"/>
    <w:tmpl w:val="FF863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3563EE"/>
    <w:multiLevelType w:val="hybridMultilevel"/>
    <w:tmpl w:val="FD681DD6"/>
    <w:lvl w:ilvl="0" w:tplc="0B3E9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47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24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F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0E2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E1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0E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A6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4D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5C5988"/>
    <w:multiLevelType w:val="multilevel"/>
    <w:tmpl w:val="00D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A7E03"/>
    <w:multiLevelType w:val="hybridMultilevel"/>
    <w:tmpl w:val="02AE4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50D9"/>
    <w:rsid w:val="00054F6E"/>
    <w:rsid w:val="004150D9"/>
    <w:rsid w:val="004C664F"/>
    <w:rsid w:val="004C6DD0"/>
    <w:rsid w:val="0052407C"/>
    <w:rsid w:val="0062507C"/>
    <w:rsid w:val="006E35BA"/>
    <w:rsid w:val="00746149"/>
    <w:rsid w:val="00746AE9"/>
    <w:rsid w:val="00782760"/>
    <w:rsid w:val="00894664"/>
    <w:rsid w:val="008B441A"/>
    <w:rsid w:val="00990450"/>
    <w:rsid w:val="00AF3418"/>
    <w:rsid w:val="00B05EAC"/>
    <w:rsid w:val="00B23ADE"/>
    <w:rsid w:val="00C565BD"/>
    <w:rsid w:val="00C904FD"/>
    <w:rsid w:val="00C91E3F"/>
    <w:rsid w:val="00D01F34"/>
    <w:rsid w:val="00D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150D9"/>
    <w:rPr>
      <w:b/>
      <w:bCs/>
    </w:rPr>
  </w:style>
  <w:style w:type="character" w:styleId="a5">
    <w:name w:val="Hyperlink"/>
    <w:basedOn w:val="a0"/>
    <w:uiPriority w:val="99"/>
    <w:unhideWhenUsed/>
    <w:rsid w:val="00C565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Хайбат</cp:lastModifiedBy>
  <cp:revision>15</cp:revision>
  <dcterms:created xsi:type="dcterms:W3CDTF">2012-08-27T05:18:00Z</dcterms:created>
  <dcterms:modified xsi:type="dcterms:W3CDTF">2018-03-16T18:19:00Z</dcterms:modified>
</cp:coreProperties>
</file>