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816" w:rsidRPr="00EB0C44" w:rsidRDefault="00EB0C44" w:rsidP="00BF3816">
      <w:pPr>
        <w:pBdr>
          <w:bottom w:val="single" w:sz="12" w:space="14" w:color="F2F2F2"/>
        </w:pBdr>
        <w:spacing w:before="100" w:beforeAutospacing="1" w:after="300" w:line="450" w:lineRule="atLeast"/>
        <w:outlineLvl w:val="0"/>
        <w:rPr>
          <w:rFonts w:ascii="Arial" w:eastAsia="Times New Roman" w:hAnsi="Arial" w:cs="Arial"/>
          <w:b/>
          <w:color w:val="2F393E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2F393E"/>
          <w:kern w:val="36"/>
          <w:sz w:val="28"/>
          <w:szCs w:val="28"/>
          <w:lang w:eastAsia="ru-RU"/>
        </w:rPr>
        <w:t>А</w:t>
      </w:r>
      <w:r w:rsidR="00BF3816" w:rsidRPr="00EB0C44">
        <w:rPr>
          <w:rFonts w:ascii="Arial" w:eastAsia="Times New Roman" w:hAnsi="Arial" w:cs="Arial"/>
          <w:b/>
          <w:color w:val="2F393E"/>
          <w:kern w:val="36"/>
          <w:sz w:val="28"/>
          <w:szCs w:val="28"/>
          <w:lang w:eastAsia="ru-RU"/>
        </w:rPr>
        <w:t xml:space="preserve">вар мац1алъул </w:t>
      </w:r>
      <w:proofErr w:type="spellStart"/>
      <w:r w:rsidR="00BF3816" w:rsidRPr="00EB0C44">
        <w:rPr>
          <w:rFonts w:ascii="Arial" w:eastAsia="Times New Roman" w:hAnsi="Arial" w:cs="Arial"/>
          <w:b/>
          <w:color w:val="2F393E"/>
          <w:kern w:val="36"/>
          <w:sz w:val="28"/>
          <w:szCs w:val="28"/>
          <w:lang w:eastAsia="ru-RU"/>
        </w:rPr>
        <w:t>дарс</w:t>
      </w:r>
      <w:proofErr w:type="spellEnd"/>
      <w:r w:rsidR="00BF3816" w:rsidRPr="00EB0C44">
        <w:rPr>
          <w:rFonts w:ascii="Arial" w:eastAsia="Times New Roman" w:hAnsi="Arial" w:cs="Arial"/>
          <w:b/>
          <w:color w:val="2F393E"/>
          <w:kern w:val="36"/>
          <w:sz w:val="28"/>
          <w:szCs w:val="28"/>
          <w:lang w:eastAsia="ru-RU"/>
        </w:rPr>
        <w:t xml:space="preserve"> "</w:t>
      </w:r>
      <w:proofErr w:type="spellStart"/>
      <w:r w:rsidR="00BF3816" w:rsidRPr="00EB0C44">
        <w:rPr>
          <w:rFonts w:ascii="Arial" w:eastAsia="Times New Roman" w:hAnsi="Arial" w:cs="Arial"/>
          <w:b/>
          <w:color w:val="2F393E"/>
          <w:kern w:val="36"/>
          <w:sz w:val="28"/>
          <w:szCs w:val="28"/>
          <w:lang w:eastAsia="ru-RU"/>
        </w:rPr>
        <w:t>Хасал</w:t>
      </w:r>
      <w:proofErr w:type="spellEnd"/>
      <w:r w:rsidR="00BF3816" w:rsidRPr="00EB0C44">
        <w:rPr>
          <w:rFonts w:ascii="Arial" w:eastAsia="Times New Roman" w:hAnsi="Arial" w:cs="Arial"/>
          <w:b/>
          <w:color w:val="2F393E"/>
          <w:kern w:val="36"/>
          <w:sz w:val="28"/>
          <w:szCs w:val="28"/>
          <w:lang w:eastAsia="ru-RU"/>
        </w:rPr>
        <w:t xml:space="preserve"> х1арпал"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                        на тему:</w:t>
      </w:r>
    </w:p>
    <w:p w:rsidR="00BF3816" w:rsidRPr="00EB0C44" w:rsidRDefault="00BF3816" w:rsidP="00BF38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i/>
          <w:iCs/>
          <w:color w:val="2F393E"/>
          <w:sz w:val="28"/>
          <w:szCs w:val="28"/>
          <w:lang w:eastAsia="ru-RU"/>
        </w:rPr>
        <w:t xml:space="preserve">Произношение специфических звуков и правописание </w:t>
      </w:r>
      <w:bookmarkStart w:id="0" w:name="_GoBack"/>
      <w:bookmarkEnd w:id="0"/>
      <w:r w:rsidRPr="00EB0C44">
        <w:rPr>
          <w:rFonts w:ascii="Arial" w:eastAsia="Times New Roman" w:hAnsi="Arial" w:cs="Arial"/>
          <w:b/>
          <w:i/>
          <w:iCs/>
          <w:color w:val="2F393E"/>
          <w:sz w:val="28"/>
          <w:szCs w:val="28"/>
          <w:lang w:eastAsia="ru-RU"/>
        </w:rPr>
        <w:t>составных букв в аварском языке.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i/>
          <w:iCs/>
          <w:color w:val="2F393E"/>
          <w:sz w:val="28"/>
          <w:szCs w:val="28"/>
          <w:lang w:eastAsia="ru-RU"/>
        </w:rPr>
        <w:t> 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</w:t>
      </w:r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Тип урока: урок обобщение</w:t>
      </w: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Эпиграф:</w:t>
      </w:r>
    </w:p>
    <w:p w:rsidR="00BF3816" w:rsidRPr="00EB0C44" w:rsidRDefault="00EB0C44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гьаракь.</w:t>
      </w: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1агараб авар мац1.Дир  </w:t>
      </w:r>
      <w:r w:rsidR="00BF3816"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="00BF3816"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кинабго</w:t>
      </w:r>
      <w:proofErr w:type="spellEnd"/>
      <w:r w:rsidR="00BF3816"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="00BF3816"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бечелъи</w:t>
      </w:r>
      <w:proofErr w:type="spellEnd"/>
      <w:r w:rsidR="00BF3816"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, </w:t>
      </w:r>
      <w:proofErr w:type="spellStart"/>
      <w:r w:rsidR="00BF3816"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дир</w:t>
      </w:r>
      <w:proofErr w:type="spellEnd"/>
      <w:r w:rsidR="00BF3816"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="00BF3816"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дарман</w:t>
      </w:r>
      <w:proofErr w:type="spellEnd"/>
      <w:r w:rsidR="00BF3816"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, </w:t>
      </w:r>
      <w:proofErr w:type="spellStart"/>
      <w:r w:rsidR="00BF3816"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дир</w:t>
      </w:r>
      <w:proofErr w:type="spellEnd"/>
      <w:r w:rsidR="00BF3816"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Дарсил</w:t>
      </w:r>
      <w:proofErr w:type="spellEnd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 xml:space="preserve"> тема: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Хасал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гьаркьал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ва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х1арпал.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Дарсил</w:t>
      </w:r>
      <w:proofErr w:type="spellEnd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мурад</w:t>
      </w:r>
      <w:proofErr w:type="spellEnd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:     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 1.Хасал х1арпал бит1ун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абизе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ва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хъвазе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ругьун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гьари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2.Калам цебет1езаби.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3.Ват1</w:t>
      </w: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ан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бокьи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ва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вижараб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ракь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лъазаби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куцай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Дарсил</w:t>
      </w:r>
      <w:proofErr w:type="spellEnd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алатал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: х1арпазул таблица,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карточкаби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диск,звуковая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азбука, Р.Х1амзатовасул сурат,расанк1аби.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 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Дарсил</w:t>
      </w:r>
      <w:proofErr w:type="spellEnd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 xml:space="preserve"> план: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1.Дарсил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бухьи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2.Аслияб бут1а.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3.Дарс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щула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гьаби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 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1.Оргмомент. Психологический настрой.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2.Внедрение в тему.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lastRenderedPageBreak/>
        <w:t>3.Артикуляция гимнастика.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4.Характеристика букв.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5.Работа на доске, в тетради.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6.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Физминутка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7.Работа со звуковыми символами (диктант)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8.Дидактические игры.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Дарсил</w:t>
      </w:r>
      <w:proofErr w:type="spellEnd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 xml:space="preserve"> ин: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1.</w:t>
      </w: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Оргмомент  (</w:t>
      </w:r>
      <w:proofErr w:type="spellStart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цель:заучивая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стихи ,дать понятие  категории рода) . Муг1алимасда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кодор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ясик1о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ва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къали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(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Лъимал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дарсиде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х1адурун рахъинег1</w:t>
      </w: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ан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классалда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лъугьарайго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хоралъ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рик1к1ина)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        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Къолохъан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 (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васаз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Дум-дум-дум, дум-дум-дум!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Дунги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вуго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къолохъан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,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Къоялъго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свакаларев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,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Сух1мат-кеч1 ч1алг1унарев.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Дум-дум-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дум,дум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-дум-дум!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Дунги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вуго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къолохъан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,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Къали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кьабизе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ц1акъав,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Дум-дум-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дум,дум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-дум!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       Ясик1о. (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ясаз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Г1</w:t>
      </w: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одуге,дир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ясик1о,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Ясандила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дун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мунгун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;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Рас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хала,ахх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бачина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,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Ячун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кинит1а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лъела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lastRenderedPageBreak/>
        <w:t xml:space="preserve">Г1одуге,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дир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ясик1о,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Рас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меседил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,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дир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дарман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,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Дица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дуе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кваназе</w:t>
      </w:r>
      <w:proofErr w:type="spellEnd"/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Карщ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гьабила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гьабсаг1ат.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Муг1алим: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 -Салам, </w:t>
      </w: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лъимал!Г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1одор ч1а. Х1алч1ахъадал,г1емерисез бит1ун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абулел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рахьдал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мац1алъул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хасал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х1арпал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жанир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ругел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раг1аби.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Жакъасеб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дарсида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нилъ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х1алт1изе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зах1матал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гьаркьал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бит1ун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абиялда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ва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х1арпал бит1ун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хъваялда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т1ад.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Муг1алим: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- Чан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хасаб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х1арп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бугеб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авар мац1алда? Т1убараб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жаваб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кье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Ц1алдохъан: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- Авар мац1алда 13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хасаб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х1арп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Дица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х1арпал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абила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нужеца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нужецаго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гьарурал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х1арпазул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карточкаби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рихьизарила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.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Киналго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бит1ун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рихьизарузе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щуйилал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лъезе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.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Лъималазул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командабиги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г1уц1ун х1арпал бит1ун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абиялъул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къец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гьабила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.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Бергьаразе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сайгъатал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кьела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(стимулирование)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(Проектная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доскаялда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обучающий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дискалдаса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рихьизарила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хасал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х1арпал,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такрар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гьарила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М.: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 -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Киназго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цадахъ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мух1канго х1арпал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абе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 (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аудирование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-Зах1матал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гьаркьал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бит1ун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рахъиялда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т1ад х1алт1изе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нилъ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жакъа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  (произношение</w:t>
      </w: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) )</w:t>
      </w:r>
      <w:proofErr w:type="gramEnd"/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 </w:t>
      </w:r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М.</w:t>
      </w: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-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Лъимал,нуж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шагьаралда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гьарурал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г1урус  мац1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бицунезда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гьоркьор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г1олел  гьит1ичал.  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Нилъеца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цадахъ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ях1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бахъизе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ккола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рахьдал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мац1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лъазабизе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. Бит1ун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гаргадизеги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хъвазеги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лъазе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ккани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,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к1вар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кьезе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ккола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авар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алфавиталда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ругел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составиял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хасал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х1арпазде.Г1исин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классаздаго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хасал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х1арпал лъач1они, ч1ах1иял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классазда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диктантал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хъвалаго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к1ийилал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щола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,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классцоял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т1ад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релъула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.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Бищун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г1емер гъалат1ал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риччалел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lastRenderedPageBreak/>
        <w:t>х1</w:t>
      </w: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арпазда,абизеги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зах1малъулел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гьаркьазда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т1адч1ей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гьабила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жакъасеб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дарсида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 (Мотивация)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(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Доскялда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хъван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рихьизарила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х1арпал. Аск1обго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бан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бугеб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х1арпазул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таблицаялдеги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раккила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gramStart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М.:-</w:t>
      </w:r>
      <w:proofErr w:type="spellStart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Лъимал,радал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цаби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чурун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шекъер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хулулаго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кинаб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гьаракь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лъугьунеб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?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--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ГЪгъгъ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..</w:t>
      </w:r>
      <w:proofErr w:type="gramEnd"/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 Маг1арул гъалбац1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кин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гъулгъудулеб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? (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. 15 гъалбац1алъул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сурат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бихьизабила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Ц</w:t>
      </w:r>
      <w:proofErr w:type="gramStart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1.-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Гъгъгъ….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Такрар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гьабе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: Гъалбац1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гъулгъудулеб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х1арп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кин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лъугьунеб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?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М.</w:t>
      </w: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  -Г х1арпалде т1аде къвак1араб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ишара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жубан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лъугьуна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.</w:t>
      </w:r>
      <w:proofErr w:type="gramEnd"/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Ц1.:</w:t>
      </w: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-ГЪ х1арп.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gramStart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М.:-</w:t>
      </w:r>
      <w:proofErr w:type="spellStart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Хъвай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доскаялда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х1арп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гьоркьор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ругел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раг1аби.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Гъалбац1.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  -Мун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киса?Дур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гьит1инаб  Ват1ан?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М.</w:t>
      </w: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  -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Гъунисел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ругищ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нужеда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гьоркьор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?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 (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цеве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вахъинавила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вас)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 (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хъвала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)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Гъуниб</w:t>
      </w:r>
      <w:proofErr w:type="spellEnd"/>
      <w:proofErr w:type="gramEnd"/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Бихьинчи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кинав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вук1ине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кколев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?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Къвак1</w:t>
      </w: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арав,къуватав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,къуркьуларев,къамарт1ав…(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доскаялда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ц1алила 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Кинаб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х1арпалдаса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байбихьулел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ругел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васасул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сипат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г1амал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бихьизабулел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раг1аби?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Ц1</w:t>
      </w: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  -КЪ х1арпалдаса.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lastRenderedPageBreak/>
        <w:t xml:space="preserve">Маг1арул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къуркъби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кин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къвакъудулел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?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Къур-къур-къур</w:t>
      </w:r>
      <w:proofErr w:type="spellEnd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…(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Т1ехьалдаса гь.35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сурат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бихьизабила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Абе: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Къверкъ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къвакъадулеб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х1арп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кин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лъугьун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бугеб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?</w:t>
      </w:r>
      <w:proofErr w:type="gramEnd"/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        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К+ъ</w:t>
      </w:r>
      <w:proofErr w:type="spellEnd"/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Къорода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росулъа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щал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ругел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?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М.:-(</w:t>
      </w: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яс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цее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яхъинайила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) Яс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кинай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йик1ине колей?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Х1</w:t>
      </w: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еренай,х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1алимай,х1айранай,х1алт1и бокьулей,х1урматияй,х1асратай. (гь.71) (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доскаялда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хъван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бук1ина)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-Х1 х1арп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лъугьун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 т1аде х1учч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жубан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Гьеб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х1арп рак1алде ч1езабизе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кумекалъе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рачина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маг1арул х1амаги х1елекоги. (гь.71)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 Гьит1ичал,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гьаниб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цо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бицанк1о т1амила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нужее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: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Жибго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к1их1ат1илаб,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Гьаракь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к1удияб,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Берцинаб,ч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1ух1араб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Ч1агояб саг1ат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(Х1елеко)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доскаялда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хъвала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Маг1аруласе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радал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цудунго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вахъине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чара  гьеч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1еб рух1ч1аголъи.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Гьединго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маг1арулазе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кумекалъе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батула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г1умру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бигьа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гьабула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х1амица. Х1амил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бицине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т1убараб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дарс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къвариг1уна.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Гьединаб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дарс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бук1ине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риидал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каникулазде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нуж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инелде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цебе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.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Бихьизабизе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маг1арул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росабалъ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бахъараб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кинофильм «Про осла».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Риидал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росабалъе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щун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харибак1</w:t>
      </w: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алъе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рохьоре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щвани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цо-цо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борхьилгун</w:t>
      </w:r>
      <w:proofErr w:type="spellEnd"/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дандч1вайги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ккола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.  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Кинаб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гьаракь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г1инда ч1валеб?</w:t>
      </w:r>
    </w:p>
    <w:p w:rsidR="00BF3816" w:rsidRPr="00EB0C44" w:rsidRDefault="00BF3816" w:rsidP="00BF38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lastRenderedPageBreak/>
        <w:t>-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Хьхьхь</w:t>
      </w:r>
      <w:proofErr w:type="spellEnd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…(</w:t>
      </w:r>
      <w:proofErr w:type="spellStart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халатгун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цадахъ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абила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Кин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лъугьунеб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?     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Х х1арпалде т1аде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тамахаб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ишараги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жубан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лъугьуна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.</w:t>
      </w:r>
      <w:proofErr w:type="gramEnd"/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ХьХь</w:t>
      </w:r>
      <w:proofErr w:type="spellEnd"/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Хьиндахъа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Хьинуса,Харахьиса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лъимал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ругищ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нужеда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гьоркьор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?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….</w:t>
      </w:r>
      <w:proofErr w:type="spellStart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хъухъадиро-хъхъхъ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…. (хут1арал х1арпалгун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гьединго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гьабила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 xml:space="preserve">Авар мац1алъул </w:t>
      </w:r>
      <w:proofErr w:type="spellStart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хасал</w:t>
      </w:r>
      <w:proofErr w:type="spellEnd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 xml:space="preserve"> х1арпал маг1арул </w:t>
      </w:r>
      <w:proofErr w:type="spellStart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халкъалъул</w:t>
      </w:r>
      <w:proofErr w:type="spellEnd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хасияталда</w:t>
      </w:r>
      <w:proofErr w:type="spellEnd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релълъуна</w:t>
      </w:r>
      <w:proofErr w:type="spellEnd"/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 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(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Доскаялда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хъван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бук1ина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лъималаз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ц1алила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ва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тетрадазда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хъвала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къвак1и стойкие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гъварилъи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с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глубокой  душой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К1 к1одолъи величавые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Х1 х1алимлъи добрые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Кь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кьвари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мужественные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Ч1 ч1ух1и гордые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Ц1 ц1одорлъи умные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Т1 т1адег1анлъи возвышенность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лъик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1лъи хорошие (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лъадарарал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гьуинлъи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дружные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Г1 г1акъиллъи мудрые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хъач1лъи суровые (как горы)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Хь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хьадарал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степенные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lastRenderedPageBreak/>
        <w:t>Хьандолел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(недовольство выражают проклятиями.  Есть книга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хьамиял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ругел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. Р.Х1амзатовас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жиндирго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асаразулъги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лъун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хьамиял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Проклинать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нельзяэГьединаллъун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рук1ине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бегьуларо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Аллагьас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нилъедаго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буссинабула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Физминутка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(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бихьизабун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Щуго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килищ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-цох1о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квер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,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Босе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,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гьудул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,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босе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Щуго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килищ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- цох1о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зар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,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Босе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,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тушман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,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босе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М.</w:t>
      </w: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-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Гьудуласухе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квер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кьола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,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тушманаса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зар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…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-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Лъида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лъалеб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мухъазул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авторасул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ц1ар?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Ц1.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-</w:t>
      </w: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Расул  Х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1амзатов.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bCs/>
          <w:color w:val="2F393E"/>
          <w:sz w:val="28"/>
          <w:szCs w:val="28"/>
          <w:lang w:eastAsia="ru-RU"/>
        </w:rPr>
        <w:t>М.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-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Бихьинчи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 (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Суратги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бихьизабун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) Авар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халкъалъул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к1удияв шаг1ир Расул Х1</w:t>
      </w: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амзатов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киназдаго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лъазе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ккола.Цогидал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улкабазда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Дагъистан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лъач1ониги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лъала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Расул Х1амзатов.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Гьев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дунялалдаго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ц1ар раг1арав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поэтас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куч1дул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хъвалаан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маг1арул мац1алда. Авар мац1алъул х1акъалъулъ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асарал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г1емер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Х1амзатовасул.Хадусел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классазда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малъизеги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.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Гьезда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гьоркьоса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жакъасеб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дарсил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эпиграфлъун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росарал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бищунго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берцинал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раг1абазухъ г1енекке.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(Слова эпиграфа озвучить с обучающего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диска:начало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Авар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литературияб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мац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1алда бол мац1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абула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.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Гьебги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«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»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войско,воины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абураб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жо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.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Шамил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имамас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данде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ах1араб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заманалъ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лъугьараб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авар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литературияб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мац1.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Шамил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имамасулги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Расул Х1амзатовасулги х1урматалда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лъазабизе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ях1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бахъизе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ккола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нилъеца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рахьдал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мац1.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lastRenderedPageBreak/>
        <w:t> 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Нужер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цо-цоязда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лъала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рокъоб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бицунеб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нужерго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мац1 – говор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ва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диалект.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Гьеб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лъаялъ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лъималазе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бигьалъула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литературияб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мац1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лъазе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Зах1</w:t>
      </w: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матал  рук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1аниги  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балагьеха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лъимал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,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кинал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ц1одорал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гьаркьал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ва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х1арпал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рахьдал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мац1алда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ругелали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.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Дица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дарсил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байбихьуда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бицун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бук1ана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цо-цо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лъавукъал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,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рахьдал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мац1алда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хъвазе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лъаларел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лъималазул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   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Гьединаллъун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рук1инч1ого рук1ине авар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халкъалъул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аслиял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хасияталги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нужелъ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рессине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хъвала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диктант.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Т1анчазда раг1абазул диктант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хъвала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Раг1аби: къвак1</w:t>
      </w: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и,гъварилъи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,ц1одорлъи,ч1ух1и,х1алимлъи,лъик1лъи,гьуинлъи,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кьвари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, т1адег1</w:t>
      </w: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анлъи,г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1акъиллъи.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(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цоцазухъе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кьун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проверка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гьарила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, яги </w:t>
      </w: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самопроверка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доскаялдаса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)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                                   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Гъоб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мультфильмалдаго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г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1адин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кванана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кьижана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-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кьижана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кванана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..</w:t>
      </w:r>
      <w:proofErr w:type="spellStart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Нилъеца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ц1алана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хъвана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-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хъвана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гьанже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ц1алила.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 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Гьанже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бищун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лъик1 ц1алулел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цере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рахъине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пасих1го ц1ализе.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куч1дул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хъвана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маг1арул шаг1ир Тубх1ат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Зургьаловалъ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(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сурат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бихьизабила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)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хас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гьабун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нужее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13  ц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1алдохъанас  ц1алила,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кколеб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интонациягун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 Х1алч1ахъадал!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Нуж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унго-унгоял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гьит1инал маг1арулал.Дун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божула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нужеца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кидаго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нилъер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мац1ги ц1унилин, ц1арги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борхатго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кквелин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Диктант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щуйил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къиматалда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хъвараз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квер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борхе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журналалда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къиматал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лъезе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…..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lastRenderedPageBreak/>
        <w:t>Рокъобе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х1алт1и.</w:t>
      </w:r>
    </w:p>
    <w:p w:rsidR="00BF3816" w:rsidRPr="00EB0C44" w:rsidRDefault="00BF3816" w:rsidP="00BF38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</w:pP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Нужецаго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гьарурал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карточкабазда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т1ад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хасал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х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1арпал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гьоркьор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ругел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раг1аби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хъвай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.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Бигьалъиялъе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авар</w:t>
      </w:r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-г1урус-ингилис мац1алъул словарь х1алт1изабе. </w:t>
      </w:r>
      <w:proofErr w:type="spellStart"/>
      <w:proofErr w:type="gram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Дискалдаса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 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хасал</w:t>
      </w:r>
      <w:proofErr w:type="spellEnd"/>
      <w:proofErr w:type="gram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гьаркьал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такрар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 xml:space="preserve"> </w:t>
      </w:r>
      <w:proofErr w:type="spellStart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гьаре</w:t>
      </w:r>
      <w:proofErr w:type="spellEnd"/>
      <w:r w:rsidRPr="00EB0C44">
        <w:rPr>
          <w:rFonts w:ascii="Arial" w:eastAsia="Times New Roman" w:hAnsi="Arial" w:cs="Arial"/>
          <w:b/>
          <w:color w:val="2F393E"/>
          <w:sz w:val="28"/>
          <w:szCs w:val="28"/>
          <w:lang w:eastAsia="ru-RU"/>
        </w:rPr>
        <w:t>.</w:t>
      </w:r>
    </w:p>
    <w:p w:rsidR="00E542E7" w:rsidRDefault="00E542E7"/>
    <w:sectPr w:rsidR="00E542E7" w:rsidSect="00EB0C44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3838"/>
    <w:multiLevelType w:val="multilevel"/>
    <w:tmpl w:val="0192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627F2"/>
    <w:multiLevelType w:val="multilevel"/>
    <w:tmpl w:val="6FAA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16"/>
    <w:rsid w:val="006A09A4"/>
    <w:rsid w:val="00BF3816"/>
    <w:rsid w:val="00E542E7"/>
    <w:rsid w:val="00E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02F6"/>
  <w15:chartTrackingRefBased/>
  <w15:docId w15:val="{9F4EB4C6-2DF8-474A-B67B-210A329B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7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10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9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5325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97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7637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15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2269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679506790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34594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482551136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43605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533952770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731489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70604664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3453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416439542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7851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93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4" w:color="E6E6E6"/>
                    <w:bottom w:val="single" w:sz="24" w:space="14" w:color="478EC1"/>
                    <w:right w:val="single" w:sz="6" w:space="14" w:color="E6E6E6"/>
                  </w:divBdr>
                  <w:divsChild>
                    <w:div w:id="12240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5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470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2018-01-23T14:02:00Z</dcterms:created>
  <dcterms:modified xsi:type="dcterms:W3CDTF">2018-01-29T05:38:00Z</dcterms:modified>
</cp:coreProperties>
</file>