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1FA8" w:rsidRDefault="00501FA8" w:rsidP="003A5B9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</w:p>
    <w:p w:rsidR="00035D86" w:rsidRPr="00213092" w:rsidRDefault="00E05A66" w:rsidP="00501FA8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48"/>
          <w:szCs w:val="48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495pt;height:79.5pt" adj="2158" fillcolor="#520402" strokecolor="#b2b2b2" strokeweight="1pt">
            <v:fill r:id="rId6" o:title="" color2="#fc0" focus="100%" type="gradient"/>
            <v:stroke r:id="rId6" o:title=""/>
            <v:shadow on="t" type="perspective" color="#875b0d" opacity="45875f" origin=",.5" matrix=",,,.5,,-4768371582e-16"/>
            <v:textpath style="font-family:&quot;Arial Black&quot;;v-text-kern:t" trim="t" fitpath="t" string="План &#10;проводимых мероприятий &#10;"/>
          </v:shape>
        </w:pict>
      </w:r>
      <w:r>
        <w:rPr>
          <w:rFonts w:ascii="Times New Roman" w:hAnsi="Times New Roman" w:cs="Times New Roman"/>
          <w:b/>
          <w:color w:val="FF0000"/>
          <w:sz w:val="48"/>
          <w:szCs w:val="48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6" type="#_x0000_t158" style="width:468.75pt;height:81.75pt" fillcolor="#3cf" strokecolor="#009" strokeweight="1pt">
            <v:fill r:id="rId6" o:title=""/>
            <v:stroke r:id="rId6" o:title=""/>
            <v:shadow on="t" color="#009" offset="7pt,-7pt"/>
            <v:textpath style="font-family:&quot;Impact&quot;;v-text-spacing:52429f;v-text-kern:t" trim="t" fitpath="t" xscale="f" string="родного языка и литературы &#10;за 2017-2018 уч&#10;"/>
          </v:shape>
        </w:pict>
      </w:r>
    </w:p>
    <w:tbl>
      <w:tblPr>
        <w:tblStyle w:val="a3"/>
        <w:tblW w:w="0" w:type="auto"/>
        <w:tblInd w:w="534" w:type="dxa"/>
        <w:tblLook w:val="04A0" w:firstRow="1" w:lastRow="0" w:firstColumn="1" w:lastColumn="0" w:noHBand="0" w:noVBand="1"/>
      </w:tblPr>
      <w:tblGrid>
        <w:gridCol w:w="567"/>
        <w:gridCol w:w="5528"/>
        <w:gridCol w:w="1417"/>
        <w:gridCol w:w="2552"/>
      </w:tblGrid>
      <w:tr w:rsidR="0075105D" w:rsidRPr="00213092" w:rsidTr="00B2751E">
        <w:trPr>
          <w:trHeight w:val="920"/>
        </w:trPr>
        <w:tc>
          <w:tcPr>
            <w:tcW w:w="567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5528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Проводимые мероприятия</w:t>
            </w:r>
          </w:p>
        </w:tc>
        <w:tc>
          <w:tcPr>
            <w:tcW w:w="1417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 xml:space="preserve">Класс </w:t>
            </w:r>
          </w:p>
        </w:tc>
        <w:tc>
          <w:tcPr>
            <w:tcW w:w="2552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Ответственный</w:t>
            </w:r>
          </w:p>
        </w:tc>
      </w:tr>
      <w:tr w:rsidR="0075105D" w:rsidRPr="00213092" w:rsidTr="00B2751E">
        <w:trPr>
          <w:trHeight w:val="738"/>
        </w:trPr>
        <w:tc>
          <w:tcPr>
            <w:tcW w:w="567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5528" w:type="dxa"/>
          </w:tcPr>
          <w:p w:rsidR="0075105D" w:rsidRPr="00035D86" w:rsidRDefault="0075105D" w:rsidP="0004149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Конкурс на лучшего чтеца в райо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ном масштабе: «</w:t>
            </w:r>
            <w:r w:rsidR="00041492">
              <w:rPr>
                <w:rFonts w:ascii="Times New Roman" w:hAnsi="Times New Roman" w:cs="Times New Roman"/>
                <w:i/>
                <w:sz w:val="32"/>
                <w:szCs w:val="32"/>
              </w:rPr>
              <w:t>Посвященную юбилею Фазу Алиевой</w:t>
            </w: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».</w:t>
            </w:r>
          </w:p>
        </w:tc>
        <w:tc>
          <w:tcPr>
            <w:tcW w:w="1417" w:type="dxa"/>
          </w:tcPr>
          <w:p w:rsidR="0075105D" w:rsidRPr="00035D86" w:rsidRDefault="0075105D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105D" w:rsidRPr="00035D86" w:rsidRDefault="00B2751E" w:rsidP="00536A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041492"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552" w:type="dxa"/>
          </w:tcPr>
          <w:p w:rsidR="0075105D" w:rsidRPr="00035D86" w:rsidRDefault="0075105D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105D" w:rsidRPr="00035D86" w:rsidRDefault="00E05A66" w:rsidP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Абурахманова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М.С</w:t>
            </w:r>
            <w:r w:rsidR="0075105D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  <w:tr w:rsidR="0075105D" w:rsidRPr="00213092" w:rsidTr="00B2751E">
        <w:trPr>
          <w:trHeight w:val="692"/>
        </w:trPr>
        <w:tc>
          <w:tcPr>
            <w:tcW w:w="567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5528" w:type="dxa"/>
          </w:tcPr>
          <w:p w:rsidR="0075105D" w:rsidRPr="00035D86" w:rsidRDefault="0075105D" w:rsidP="00E05A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Участие в районной олимпиаде по родному языку.</w:t>
            </w:r>
          </w:p>
        </w:tc>
        <w:tc>
          <w:tcPr>
            <w:tcW w:w="1417" w:type="dxa"/>
          </w:tcPr>
          <w:p w:rsidR="0075105D" w:rsidRPr="00035D86" w:rsidRDefault="0075105D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75105D" w:rsidRPr="00035D86" w:rsidRDefault="0075105D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2552" w:type="dxa"/>
          </w:tcPr>
          <w:p w:rsidR="0075105D" w:rsidRPr="00035D86" w:rsidRDefault="00E05A66" w:rsidP="00E05A66">
            <w:pPr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Абурахманова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М.С.</w:t>
            </w:r>
          </w:p>
        </w:tc>
      </w:tr>
      <w:tr w:rsidR="00E05A66" w:rsidRPr="00213092" w:rsidTr="00B2751E">
        <w:trPr>
          <w:trHeight w:val="765"/>
        </w:trPr>
        <w:tc>
          <w:tcPr>
            <w:tcW w:w="567" w:type="dxa"/>
          </w:tcPr>
          <w:p w:rsidR="00E05A66" w:rsidRPr="00035D86" w:rsidRDefault="00B2751E" w:rsidP="00E05A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528" w:type="dxa"/>
          </w:tcPr>
          <w:p w:rsidR="00E05A66" w:rsidRPr="00035D86" w:rsidRDefault="00E05A66" w:rsidP="00E05A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Участие в районной олимпиаде по литературе.</w:t>
            </w:r>
          </w:p>
        </w:tc>
        <w:tc>
          <w:tcPr>
            <w:tcW w:w="1417" w:type="dxa"/>
          </w:tcPr>
          <w:p w:rsidR="00E05A66" w:rsidRPr="00035D86" w:rsidRDefault="00B2751E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7-11</w:t>
            </w:r>
          </w:p>
        </w:tc>
        <w:tc>
          <w:tcPr>
            <w:tcW w:w="2552" w:type="dxa"/>
          </w:tcPr>
          <w:p w:rsidR="00E05A66" w:rsidRDefault="00B2751E" w:rsidP="0075105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Абурахманова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М.С.</w:t>
            </w:r>
          </w:p>
        </w:tc>
      </w:tr>
      <w:tr w:rsidR="0075105D" w:rsidRPr="00213092" w:rsidTr="00B2751E">
        <w:trPr>
          <w:trHeight w:val="738"/>
        </w:trPr>
        <w:tc>
          <w:tcPr>
            <w:tcW w:w="567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5528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Выпуск  стенгазет</w:t>
            </w:r>
            <w:proofErr w:type="gramEnd"/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75105D" w:rsidRPr="00035D86" w:rsidRDefault="00041492" w:rsidP="00536A6E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Фазу Алиева – 85</w:t>
            </w:r>
            <w:r w:rsidR="0075105D" w:rsidRPr="00035D86">
              <w:rPr>
                <w:rFonts w:ascii="Times New Roman" w:hAnsi="Times New Roman" w:cs="Times New Roman"/>
                <w:sz w:val="32"/>
                <w:szCs w:val="32"/>
              </w:rPr>
              <w:t xml:space="preserve"> лет</w:t>
            </w:r>
          </w:p>
        </w:tc>
        <w:tc>
          <w:tcPr>
            <w:tcW w:w="1417" w:type="dxa"/>
          </w:tcPr>
          <w:p w:rsidR="0075105D" w:rsidRPr="00035D86" w:rsidRDefault="00B2751E" w:rsidP="00E05A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75105D" w:rsidRPr="00035D86">
              <w:rPr>
                <w:rFonts w:ascii="Times New Roman" w:hAnsi="Times New Roman" w:cs="Times New Roman"/>
                <w:sz w:val="32"/>
                <w:szCs w:val="32"/>
              </w:rPr>
              <w:t>9</w:t>
            </w:r>
            <w:r w:rsidR="00E05A66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 w:rsidR="0075105D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2552" w:type="dxa"/>
          </w:tcPr>
          <w:p w:rsidR="0075105D" w:rsidRPr="00035D86" w:rsidRDefault="00B2751E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Абурахманова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М.С.</w:t>
            </w:r>
          </w:p>
          <w:p w:rsidR="0075105D" w:rsidRPr="00035D86" w:rsidRDefault="0075105D" w:rsidP="00E05A66">
            <w:pPr>
              <w:jc w:val="center"/>
              <w:rPr>
                <w:sz w:val="32"/>
                <w:szCs w:val="32"/>
              </w:rPr>
            </w:pPr>
          </w:p>
        </w:tc>
      </w:tr>
      <w:tr w:rsidR="0075105D" w:rsidRPr="00213092" w:rsidTr="00B2751E">
        <w:trPr>
          <w:trHeight w:val="697"/>
        </w:trPr>
        <w:tc>
          <w:tcPr>
            <w:tcW w:w="567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5528" w:type="dxa"/>
          </w:tcPr>
          <w:p w:rsidR="0075105D" w:rsidRPr="00035D86" w:rsidRDefault="00B27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Открытые </w:t>
            </w:r>
            <w:r w:rsidR="0075105D" w:rsidRPr="00035D86">
              <w:rPr>
                <w:rFonts w:ascii="Times New Roman" w:hAnsi="Times New Roman" w:cs="Times New Roman"/>
                <w:sz w:val="32"/>
                <w:szCs w:val="32"/>
              </w:rPr>
              <w:t xml:space="preserve"> урок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1417" w:type="dxa"/>
          </w:tcPr>
          <w:p w:rsidR="0075105D" w:rsidRPr="00035D86" w:rsidRDefault="00E05A66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552" w:type="dxa"/>
          </w:tcPr>
          <w:p w:rsidR="0075105D" w:rsidRPr="00035D86" w:rsidRDefault="00B2751E" w:rsidP="00B2751E">
            <w:pPr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Абурахманова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М.С.</w:t>
            </w:r>
          </w:p>
        </w:tc>
      </w:tr>
      <w:tr w:rsidR="0075105D" w:rsidRPr="00213092" w:rsidTr="00B2751E">
        <w:trPr>
          <w:trHeight w:val="738"/>
        </w:trPr>
        <w:tc>
          <w:tcPr>
            <w:tcW w:w="567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5528" w:type="dxa"/>
          </w:tcPr>
          <w:p w:rsidR="0075105D" w:rsidRPr="00035D86" w:rsidRDefault="00E05A66" w:rsidP="00E05A6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Театр</w:t>
            </w:r>
          </w:p>
        </w:tc>
        <w:tc>
          <w:tcPr>
            <w:tcW w:w="1417" w:type="dxa"/>
          </w:tcPr>
          <w:p w:rsidR="0075105D" w:rsidRPr="00035D86" w:rsidRDefault="0075105D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2552" w:type="dxa"/>
          </w:tcPr>
          <w:p w:rsidR="0075105D" w:rsidRPr="00035D86" w:rsidRDefault="00B2751E" w:rsidP="00B2751E">
            <w:pPr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Абурахманова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М.С.</w:t>
            </w:r>
          </w:p>
        </w:tc>
      </w:tr>
      <w:tr w:rsidR="0075105D" w:rsidRPr="00213092" w:rsidTr="00B2751E">
        <w:trPr>
          <w:trHeight w:val="697"/>
        </w:trPr>
        <w:tc>
          <w:tcPr>
            <w:tcW w:w="567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28" w:type="dxa"/>
          </w:tcPr>
          <w:p w:rsidR="0075105D" w:rsidRPr="00035D86" w:rsidRDefault="00B2751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Фольклор</w:t>
            </w:r>
          </w:p>
        </w:tc>
        <w:tc>
          <w:tcPr>
            <w:tcW w:w="1417" w:type="dxa"/>
          </w:tcPr>
          <w:p w:rsidR="0075105D" w:rsidRPr="00035D86" w:rsidRDefault="0075105D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9-11</w:t>
            </w:r>
          </w:p>
        </w:tc>
        <w:tc>
          <w:tcPr>
            <w:tcW w:w="2552" w:type="dxa"/>
          </w:tcPr>
          <w:p w:rsidR="0075105D" w:rsidRPr="00035D86" w:rsidRDefault="00B2751E" w:rsidP="00B2751E">
            <w:pPr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Абурахманова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М.С.</w:t>
            </w:r>
          </w:p>
        </w:tc>
      </w:tr>
      <w:tr w:rsidR="0075105D" w:rsidRPr="00213092" w:rsidTr="00B2751E">
        <w:trPr>
          <w:trHeight w:val="349"/>
        </w:trPr>
        <w:tc>
          <w:tcPr>
            <w:tcW w:w="567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5528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</w:tcPr>
          <w:p w:rsidR="0075105D" w:rsidRPr="00035D86" w:rsidRDefault="0075105D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75105D" w:rsidRPr="0075105D" w:rsidRDefault="0075105D" w:rsidP="0075105D">
            <w:pPr>
              <w:jc w:val="center"/>
              <w:rPr>
                <w:sz w:val="32"/>
                <w:szCs w:val="32"/>
              </w:rPr>
            </w:pPr>
          </w:p>
          <w:p w:rsidR="0075105D" w:rsidRPr="00035D86" w:rsidRDefault="0075105D" w:rsidP="0075105D">
            <w:pPr>
              <w:jc w:val="center"/>
              <w:rPr>
                <w:sz w:val="32"/>
                <w:szCs w:val="32"/>
              </w:rPr>
            </w:pPr>
          </w:p>
        </w:tc>
      </w:tr>
      <w:tr w:rsidR="0075105D" w:rsidRPr="00213092" w:rsidTr="00B2751E">
        <w:trPr>
          <w:trHeight w:val="779"/>
        </w:trPr>
        <w:tc>
          <w:tcPr>
            <w:tcW w:w="567" w:type="dxa"/>
          </w:tcPr>
          <w:p w:rsidR="0075105D" w:rsidRPr="00035D86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5528" w:type="dxa"/>
          </w:tcPr>
          <w:p w:rsidR="0075105D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Республиканский конкурс «Лучший учитель родного языка»</w:t>
            </w:r>
          </w:p>
        </w:tc>
        <w:tc>
          <w:tcPr>
            <w:tcW w:w="1417" w:type="dxa"/>
          </w:tcPr>
          <w:p w:rsidR="0075105D" w:rsidRPr="00035D86" w:rsidRDefault="0075105D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75105D" w:rsidRPr="0075105D" w:rsidRDefault="00B2751E" w:rsidP="0075105D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Абурахманова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М.С.</w:t>
            </w:r>
          </w:p>
        </w:tc>
      </w:tr>
      <w:tr w:rsidR="0075105D" w:rsidRPr="00213092" w:rsidTr="00B2751E">
        <w:trPr>
          <w:trHeight w:val="779"/>
        </w:trPr>
        <w:tc>
          <w:tcPr>
            <w:tcW w:w="567" w:type="dxa"/>
          </w:tcPr>
          <w:p w:rsidR="0075105D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5528" w:type="dxa"/>
          </w:tcPr>
          <w:p w:rsidR="00041492" w:rsidRDefault="0075105D" w:rsidP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Участие в районной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конкурсе </w:t>
            </w:r>
          </w:p>
          <w:p w:rsidR="0075105D" w:rsidRDefault="0075105D" w:rsidP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 Вдохновение»</w:t>
            </w:r>
          </w:p>
        </w:tc>
        <w:tc>
          <w:tcPr>
            <w:tcW w:w="1417" w:type="dxa"/>
          </w:tcPr>
          <w:p w:rsidR="0075105D" w:rsidRPr="00035D86" w:rsidRDefault="00E05A66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552" w:type="dxa"/>
          </w:tcPr>
          <w:p w:rsidR="0075105D" w:rsidRPr="0075105D" w:rsidRDefault="00B2751E" w:rsidP="0075105D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Абурахманова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М.С.</w:t>
            </w:r>
          </w:p>
        </w:tc>
      </w:tr>
      <w:tr w:rsidR="0075105D" w:rsidRPr="00213092" w:rsidTr="00B2751E">
        <w:trPr>
          <w:trHeight w:val="779"/>
        </w:trPr>
        <w:tc>
          <w:tcPr>
            <w:tcW w:w="567" w:type="dxa"/>
          </w:tcPr>
          <w:p w:rsidR="0075105D" w:rsidRDefault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5528" w:type="dxa"/>
          </w:tcPr>
          <w:p w:rsidR="0075105D" w:rsidRPr="00035D86" w:rsidRDefault="0075105D" w:rsidP="0075105D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35D86">
              <w:rPr>
                <w:rFonts w:ascii="Times New Roman" w:hAnsi="Times New Roman" w:cs="Times New Roman"/>
                <w:sz w:val="32"/>
                <w:szCs w:val="32"/>
              </w:rPr>
              <w:t>Участие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  республиканском  конкурсе « Второе дыхание родным языкам»</w:t>
            </w:r>
          </w:p>
        </w:tc>
        <w:tc>
          <w:tcPr>
            <w:tcW w:w="1417" w:type="dxa"/>
          </w:tcPr>
          <w:p w:rsidR="0075105D" w:rsidRDefault="00B2751E" w:rsidP="00536A6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5-11</w:t>
            </w:r>
          </w:p>
        </w:tc>
        <w:tc>
          <w:tcPr>
            <w:tcW w:w="2552" w:type="dxa"/>
          </w:tcPr>
          <w:p w:rsidR="0075105D" w:rsidRPr="0075105D" w:rsidRDefault="00B2751E" w:rsidP="0075105D">
            <w:pPr>
              <w:jc w:val="center"/>
              <w:rPr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Абурахманова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М.С</w:t>
            </w:r>
            <w:bookmarkStart w:id="0" w:name="_GoBack"/>
            <w:bookmarkEnd w:id="0"/>
          </w:p>
        </w:tc>
      </w:tr>
    </w:tbl>
    <w:p w:rsidR="007A19CB" w:rsidRPr="00213092" w:rsidRDefault="007A19CB">
      <w:pPr>
        <w:rPr>
          <w:rFonts w:ascii="Times New Roman" w:hAnsi="Times New Roman" w:cs="Times New Roman"/>
          <w:sz w:val="28"/>
          <w:szCs w:val="28"/>
        </w:rPr>
      </w:pPr>
    </w:p>
    <w:sectPr w:rsidR="007A19CB" w:rsidRPr="00213092" w:rsidSect="00E05A66">
      <w:pgSz w:w="11906" w:h="16838"/>
      <w:pgMar w:top="851" w:right="282" w:bottom="1134" w:left="709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EA47A6"/>
    <w:multiLevelType w:val="hybridMultilevel"/>
    <w:tmpl w:val="BBF07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79E3"/>
    <w:rsid w:val="00035D86"/>
    <w:rsid w:val="000373B7"/>
    <w:rsid w:val="00041492"/>
    <w:rsid w:val="00213092"/>
    <w:rsid w:val="00392B18"/>
    <w:rsid w:val="003A5B9A"/>
    <w:rsid w:val="00501FA8"/>
    <w:rsid w:val="00536A6E"/>
    <w:rsid w:val="006A79E3"/>
    <w:rsid w:val="0075105D"/>
    <w:rsid w:val="007A19CB"/>
    <w:rsid w:val="008C6B6C"/>
    <w:rsid w:val="009601B6"/>
    <w:rsid w:val="009C21FC"/>
    <w:rsid w:val="00B2751E"/>
    <w:rsid w:val="00E05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81710"/>
  <w15:docId w15:val="{664D002D-9B26-4D34-8478-17B0BDB68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19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36A6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1F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1F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C08A3F-4031-4552-8C57-D18D07986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13</cp:revision>
  <cp:lastPrinted>2016-10-17T14:33:00Z</cp:lastPrinted>
  <dcterms:created xsi:type="dcterms:W3CDTF">2013-02-07T07:45:00Z</dcterms:created>
  <dcterms:modified xsi:type="dcterms:W3CDTF">2018-01-29T08:21:00Z</dcterms:modified>
</cp:coreProperties>
</file>