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6F96" w:rsidRDefault="007A6F96" w:rsidP="007A6F9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t xml:space="preserve">  </w:t>
      </w:r>
      <w:r>
        <w:rPr>
          <w:rFonts w:ascii="Times New Roman" w:hAnsi="Times New Roman"/>
          <w:b/>
          <w:sz w:val="28"/>
          <w:szCs w:val="28"/>
        </w:rPr>
        <w:t>Министерство образования и науки Республики Дагестан</w:t>
      </w:r>
    </w:p>
    <w:p w:rsidR="007A6F96" w:rsidRDefault="007A6F96" w:rsidP="007A6F9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Буйнакское районное управление образования</w:t>
      </w:r>
    </w:p>
    <w:p w:rsidR="007A6F96" w:rsidRDefault="007A6F96" w:rsidP="007A6F9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МКОУ «</w:t>
      </w:r>
      <w:proofErr w:type="spellStart"/>
      <w:r>
        <w:rPr>
          <w:rFonts w:ascii="Times New Roman" w:hAnsi="Times New Roman"/>
          <w:b/>
          <w:sz w:val="28"/>
          <w:szCs w:val="28"/>
        </w:rPr>
        <w:t>Чиркейская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средняя общеобразовательная школа №2</w:t>
      </w:r>
    </w:p>
    <w:p w:rsidR="007A6F96" w:rsidRDefault="007A6F96" w:rsidP="007A6F9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имени Саида </w:t>
      </w:r>
      <w:proofErr w:type="spellStart"/>
      <w:r>
        <w:rPr>
          <w:rFonts w:ascii="Times New Roman" w:hAnsi="Times New Roman"/>
          <w:b/>
          <w:sz w:val="28"/>
          <w:szCs w:val="28"/>
        </w:rPr>
        <w:t>Афанди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аль-</w:t>
      </w:r>
      <w:proofErr w:type="spellStart"/>
      <w:r>
        <w:rPr>
          <w:rFonts w:ascii="Times New Roman" w:hAnsi="Times New Roman"/>
          <w:b/>
          <w:sz w:val="28"/>
          <w:szCs w:val="28"/>
        </w:rPr>
        <w:t>Чиркави</w:t>
      </w:r>
      <w:proofErr w:type="spellEnd"/>
      <w:r>
        <w:rPr>
          <w:rFonts w:ascii="Times New Roman" w:hAnsi="Times New Roman"/>
          <w:b/>
          <w:sz w:val="28"/>
          <w:szCs w:val="28"/>
        </w:rPr>
        <w:t>»</w:t>
      </w:r>
    </w:p>
    <w:p w:rsidR="007A6F96" w:rsidRDefault="007A6F96" w:rsidP="007A6F96">
      <w:pPr>
        <w:spacing w:after="0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                                                </w:t>
      </w:r>
    </w:p>
    <w:p w:rsidR="007A6F96" w:rsidRDefault="007A6F96" w:rsidP="007A6F96">
      <w:pPr>
        <w:spacing w:after="0"/>
        <w:jc w:val="center"/>
        <w:rPr>
          <w:rFonts w:ascii="Times New Roman" w:hAnsi="Times New Roman"/>
          <w:bCs/>
          <w:caps/>
          <w:color w:val="000000"/>
          <w:sz w:val="28"/>
          <w:szCs w:val="28"/>
        </w:rPr>
      </w:pPr>
    </w:p>
    <w:p w:rsidR="007A6F96" w:rsidRDefault="00352BC3" w:rsidP="007A6F96">
      <w:pPr>
        <w:rPr>
          <w:rFonts w:ascii="Times New Roman" w:hAnsi="Times New Roman"/>
          <w:b/>
          <w:color w:val="FF0000"/>
          <w:sz w:val="72"/>
          <w:szCs w:val="72"/>
        </w:rPr>
      </w:pPr>
      <w:r>
        <w:rPr>
          <w:rFonts w:ascii="Times New Roman" w:hAnsi="Times New Roman"/>
          <w:b/>
          <w:color w:val="FF0000"/>
          <w:sz w:val="72"/>
          <w:szCs w:val="72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i1025" type="#_x0000_t154" style="width:458.3pt;height:252.95pt" fillcolor="#ffe701">
            <v:fill r:id="rId5" o:title="" color2="#fe3e02" focusposition="1,1" focussize="" focus="100%" type="gradient"/>
            <v:stroke r:id="rId5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Библиотечный урок &#10;по литературному чтению&#10;Тема:&#10;"/>
          </v:shape>
        </w:pict>
      </w:r>
    </w:p>
    <w:p w:rsidR="007A6F96" w:rsidRDefault="00352BC3" w:rsidP="007A6F96">
      <w:pPr>
        <w:jc w:val="center"/>
        <w:rPr>
          <w:rFonts w:ascii="Times New Roman" w:hAnsi="Times New Roman"/>
          <w:b/>
          <w:sz w:val="56"/>
          <w:szCs w:val="56"/>
        </w:rPr>
      </w:pPr>
      <w:r>
        <w:rPr>
          <w:rFonts w:ascii="Times New Roman" w:hAnsi="Times New Roman"/>
          <w:b/>
          <w:color w:val="FF0000"/>
          <w:sz w:val="72"/>
          <w:szCs w:val="72"/>
        </w:rPr>
        <w:pict>
          <v:shape id="_x0000_i1026" type="#_x0000_t154" style="width:406.95pt;height:125.2pt" fillcolor="#ffe701">
            <v:fill r:id="rId5" o:title="" color2="#fe3e02" focusposition="1,1" focussize="" focus="100%" type="gradient"/>
            <v:stroke r:id="rId5" o:title=""/>
            <v:shadow color="#868686"/>
            <o:extrusion v:ext="view" color="#f60" on="t" rotationangle="18,18" viewpoint="0,0" viewpointorigin="0,0" skewangle="0" skewamt="0" brightness="4000f" lightposition=",50000" lightlevel="52000f" lightlevel2="14000f" type="perspective" lightharsh2="t"/>
            <v:textpath style="font-family:&quot;Impact&quot;;v-text-kern:t" trim="t" fitpath="t" string="«Библиотеки»"/>
          </v:shape>
        </w:pict>
      </w:r>
    </w:p>
    <w:p w:rsidR="007A6F96" w:rsidRDefault="007A6F96" w:rsidP="007A6F9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Провела педагог-библиотекарь:</w:t>
      </w:r>
    </w:p>
    <w:p w:rsidR="007A6F96" w:rsidRDefault="007A6F96" w:rsidP="007A6F96">
      <w:pPr>
        <w:spacing w:after="0"/>
        <w:rPr>
          <w:rFonts w:ascii="Times New Roman" w:eastAsia="Times New Roman" w:hAnsi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                                                    </w:t>
      </w:r>
      <w:r w:rsidR="008F1BD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учитель начальных классов с </w:t>
      </w:r>
      <w:proofErr w:type="gramStart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дополнительной</w:t>
      </w:r>
      <w:proofErr w:type="gramEnd"/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 </w:t>
      </w:r>
    </w:p>
    <w:p w:rsidR="007A6F96" w:rsidRDefault="007A6F96" w:rsidP="007A6F96">
      <w:pPr>
        <w:spacing w:after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                                                    </w:t>
      </w:r>
      <w:r w:rsidR="008F1BD3">
        <w:rPr>
          <w:rFonts w:ascii="Times New Roman" w:eastAsia="Times New Roman" w:hAnsi="Times New Roman"/>
          <w:iCs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/>
          <w:iCs/>
          <w:sz w:val="28"/>
          <w:szCs w:val="28"/>
          <w:lang w:eastAsia="ru-RU"/>
        </w:rPr>
        <w:t>подготовкой в области информатики.</w:t>
      </w:r>
    </w:p>
    <w:p w:rsidR="007A6F96" w:rsidRDefault="007A6F96" w:rsidP="007A6F9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</w:t>
      </w:r>
      <w:proofErr w:type="spellStart"/>
      <w:r>
        <w:rPr>
          <w:rFonts w:ascii="Times New Roman" w:hAnsi="Times New Roman"/>
          <w:sz w:val="28"/>
          <w:szCs w:val="28"/>
        </w:rPr>
        <w:t>Омарова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Саният</w:t>
      </w:r>
      <w:proofErr w:type="spellEnd"/>
      <w:r>
        <w:rPr>
          <w:rFonts w:ascii="Times New Roman" w:hAnsi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/>
          <w:sz w:val="28"/>
          <w:szCs w:val="28"/>
        </w:rPr>
        <w:t>Абдулмуталимовна</w:t>
      </w:r>
      <w:proofErr w:type="spellEnd"/>
    </w:p>
    <w:p w:rsidR="007A6F96" w:rsidRDefault="007A6F96" w:rsidP="007A6F9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Дата проведения: </w:t>
      </w:r>
      <w:r w:rsidR="00352BC3">
        <w:rPr>
          <w:rFonts w:ascii="Times New Roman" w:hAnsi="Times New Roman"/>
          <w:sz w:val="28"/>
          <w:szCs w:val="28"/>
        </w:rPr>
        <w:t>25.04.2018</w:t>
      </w:r>
      <w:r>
        <w:rPr>
          <w:rFonts w:ascii="Times New Roman" w:hAnsi="Times New Roman"/>
          <w:sz w:val="28"/>
          <w:szCs w:val="28"/>
        </w:rPr>
        <w:t xml:space="preserve">г. </w:t>
      </w:r>
    </w:p>
    <w:p w:rsidR="007A6F96" w:rsidRDefault="007A6F96" w:rsidP="007A6F9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</w:t>
      </w:r>
    </w:p>
    <w:p w:rsidR="007A6F96" w:rsidRDefault="007A6F96" w:rsidP="007A6F96">
      <w:pPr>
        <w:jc w:val="center"/>
        <w:rPr>
          <w:rFonts w:ascii="Times New Roman" w:hAnsi="Times New Roman"/>
          <w:b/>
          <w:sz w:val="28"/>
          <w:szCs w:val="28"/>
        </w:rPr>
      </w:pPr>
    </w:p>
    <w:p w:rsidR="007A6F96" w:rsidRDefault="007A6F96" w:rsidP="007A6F9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Буйнакский район</w:t>
      </w:r>
    </w:p>
    <w:p w:rsidR="007A6F96" w:rsidRDefault="00352BC3" w:rsidP="007A6F9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с. Чиркей – 2018</w:t>
      </w:r>
      <w:bookmarkStart w:id="0" w:name="_GoBack"/>
      <w:bookmarkEnd w:id="0"/>
      <w:r w:rsidR="007A6F96">
        <w:rPr>
          <w:rFonts w:ascii="Times New Roman" w:hAnsi="Times New Roman"/>
          <w:b/>
          <w:sz w:val="28"/>
          <w:szCs w:val="28"/>
        </w:rPr>
        <w:t>г.</w:t>
      </w:r>
    </w:p>
    <w:p w:rsidR="007A6F96" w:rsidRDefault="007A6F96" w:rsidP="007A6F96">
      <w:pPr>
        <w:tabs>
          <w:tab w:val="left" w:pos="2977"/>
        </w:tabs>
        <w:spacing w:after="0"/>
        <w:ind w:hanging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>Библиотеки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     Цели: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6F96">
        <w:rPr>
          <w:rFonts w:ascii="Times New Roman" w:hAnsi="Times New Roman"/>
          <w:sz w:val="24"/>
          <w:szCs w:val="24"/>
        </w:rPr>
        <w:t>напомнить правила обращения с книгами; познакомить их с библиотекой, развивать у них интерес к чтению, истории; продолжить формирование навыков связной речи, составление рассказа по картине, выразительного чтения.</w:t>
      </w:r>
    </w:p>
    <w:p w:rsidR="007A6F96" w:rsidRDefault="007A6F96" w:rsidP="007A6F96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Планируемые результаты: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Учащиеся должны представлять, что такое библиотека, для чего она существует, уметь рассказать о своей домашней библиотеке, а также о той, которую они посещают.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      Оборудование:</w:t>
      </w:r>
      <w:r>
        <w:rPr>
          <w:rFonts w:ascii="Times New Roman" w:hAnsi="Times New Roman"/>
          <w:sz w:val="28"/>
          <w:szCs w:val="28"/>
        </w:rPr>
        <w:t xml:space="preserve"> </w:t>
      </w:r>
      <w:r w:rsidRPr="007A6F96">
        <w:rPr>
          <w:rFonts w:ascii="Times New Roman" w:hAnsi="Times New Roman"/>
          <w:sz w:val="24"/>
          <w:szCs w:val="24"/>
        </w:rPr>
        <w:t xml:space="preserve">карточки с загадками, слова на доске, </w:t>
      </w:r>
      <w:proofErr w:type="spellStart"/>
      <w:r w:rsidRPr="007A6F96">
        <w:rPr>
          <w:rFonts w:ascii="Times New Roman" w:hAnsi="Times New Roman"/>
          <w:sz w:val="24"/>
          <w:szCs w:val="24"/>
        </w:rPr>
        <w:t>защифрованное</w:t>
      </w:r>
      <w:proofErr w:type="spellEnd"/>
      <w:r w:rsidR="008F1BD3">
        <w:rPr>
          <w:rFonts w:ascii="Times New Roman" w:hAnsi="Times New Roman"/>
          <w:sz w:val="24"/>
          <w:szCs w:val="24"/>
        </w:rPr>
        <w:t xml:space="preserve"> </w:t>
      </w:r>
      <w:r w:rsidRPr="007A6F96">
        <w:rPr>
          <w:rFonts w:ascii="Times New Roman" w:hAnsi="Times New Roman"/>
          <w:sz w:val="24"/>
          <w:szCs w:val="24"/>
        </w:rPr>
        <w:t xml:space="preserve"> название темы.</w:t>
      </w:r>
    </w:p>
    <w:p w:rsidR="007A6F96" w:rsidRDefault="007A6F96" w:rsidP="007A6F9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Ход урока</w:t>
      </w:r>
    </w:p>
    <w:p w:rsidR="007A6F96" w:rsidRDefault="007A6F96" w:rsidP="007A6F96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Организационный момент.</w:t>
      </w:r>
    </w:p>
    <w:p w:rsidR="007A6F96" w:rsidRDefault="007A6F96" w:rsidP="007A6F9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077155" cy="2178656"/>
            <wp:effectExtent l="0" t="0" r="0" b="0"/>
            <wp:docPr id="10" name="Рисунок 10" descr="Описание: C:\Users\Саният\Desktop\DSC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Описание: C:\Users\Саният\Desktop\DSC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354" cy="2178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F96" w:rsidRDefault="007A6F96" w:rsidP="007A6F96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Речевая разминка.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 xml:space="preserve">- Прочитайте стихотворение самостоятельно. 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- Кому оно посвящено?</w:t>
      </w:r>
    </w:p>
    <w:p w:rsidR="007A6F96" w:rsidRPr="007A6F96" w:rsidRDefault="007A6F96" w:rsidP="007A6F96">
      <w:pPr>
        <w:spacing w:after="0"/>
        <w:rPr>
          <w:rFonts w:ascii="Times New Roman" w:hAnsi="Times New Roman"/>
          <w:b/>
          <w:sz w:val="24"/>
          <w:szCs w:val="24"/>
        </w:rPr>
      </w:pPr>
      <w:r w:rsidRPr="007A6F96">
        <w:rPr>
          <w:rFonts w:ascii="Times New Roman" w:hAnsi="Times New Roman"/>
          <w:b/>
          <w:sz w:val="24"/>
          <w:szCs w:val="24"/>
        </w:rPr>
        <w:t xml:space="preserve"> (Библиотекарям)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Книжные люди, друзья мои ближние,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Верные слуги и маршалы книжные,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 xml:space="preserve">Милые </w:t>
      </w:r>
      <w:proofErr w:type="spellStart"/>
      <w:r w:rsidRPr="007A6F96">
        <w:rPr>
          <w:rFonts w:ascii="Times New Roman" w:hAnsi="Times New Roman"/>
          <w:sz w:val="24"/>
          <w:szCs w:val="24"/>
        </w:rPr>
        <w:t>тихоголосые</w:t>
      </w:r>
      <w:proofErr w:type="spellEnd"/>
      <w:r w:rsidRPr="007A6F96">
        <w:rPr>
          <w:rFonts w:ascii="Times New Roman" w:hAnsi="Times New Roman"/>
          <w:sz w:val="24"/>
          <w:szCs w:val="24"/>
        </w:rPr>
        <w:t xml:space="preserve"> женщины,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7A6F96">
        <w:rPr>
          <w:rFonts w:ascii="Times New Roman" w:hAnsi="Times New Roman"/>
          <w:sz w:val="24"/>
          <w:szCs w:val="24"/>
        </w:rPr>
        <w:t>В книгах - всеведущи, в  жизни застенчивы.</w:t>
      </w:r>
      <w:proofErr w:type="gramEnd"/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Душ человеческих добрые лекари,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Чувств и поступков библиотекари.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Кажетесь вы красивыми самыми,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Залы читален мне видятся храмами.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Кто мы без вас?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 xml:space="preserve">Заплутавшие </w:t>
      </w:r>
      <w:proofErr w:type="gramStart"/>
      <w:r w:rsidRPr="007A6F96">
        <w:rPr>
          <w:rFonts w:ascii="Times New Roman" w:hAnsi="Times New Roman"/>
          <w:sz w:val="24"/>
          <w:szCs w:val="24"/>
        </w:rPr>
        <w:t>в  замети</w:t>
      </w:r>
      <w:proofErr w:type="gramEnd"/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Люди без завтра и люди без памяти.</w:t>
      </w:r>
    </w:p>
    <w:p w:rsidR="007A6F96" w:rsidRPr="007A6F96" w:rsidRDefault="007A6F96" w:rsidP="007A6F96">
      <w:pPr>
        <w:spacing w:after="0"/>
        <w:jc w:val="right"/>
        <w:rPr>
          <w:rFonts w:ascii="Times New Roman" w:hAnsi="Times New Roman"/>
          <w:b/>
          <w:sz w:val="24"/>
          <w:szCs w:val="24"/>
        </w:rPr>
      </w:pPr>
      <w:r w:rsidRPr="007A6F96">
        <w:rPr>
          <w:rFonts w:ascii="Times New Roman" w:hAnsi="Times New Roman"/>
          <w:b/>
          <w:sz w:val="24"/>
          <w:szCs w:val="24"/>
        </w:rPr>
        <w:t xml:space="preserve">Л. </w:t>
      </w:r>
      <w:proofErr w:type="spellStart"/>
      <w:r w:rsidRPr="007A6F96">
        <w:rPr>
          <w:rFonts w:ascii="Times New Roman" w:hAnsi="Times New Roman"/>
          <w:b/>
          <w:sz w:val="24"/>
          <w:szCs w:val="24"/>
        </w:rPr>
        <w:t>Ошанин</w:t>
      </w:r>
      <w:proofErr w:type="spellEnd"/>
      <w:r w:rsidRPr="007A6F96">
        <w:rPr>
          <w:rFonts w:ascii="Times New Roman" w:hAnsi="Times New Roman"/>
          <w:b/>
          <w:sz w:val="24"/>
          <w:szCs w:val="24"/>
        </w:rPr>
        <w:t>.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- Какие слова или выражения были непонятны?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1A83A078" wp14:editId="46AFD164">
            <wp:extent cx="2941982" cy="2170626"/>
            <wp:effectExtent l="0" t="0" r="0" b="1270"/>
            <wp:docPr id="9" name="Рисунок 9" descr="Описание: C:\Users\Саният\Desktop\DSC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Описание: C:\Users\Саният\Desktop\DSC_0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872" cy="217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F96" w:rsidRDefault="007A6F96" w:rsidP="007A6F96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Словарная работа в тетрадях.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8"/>
          <w:szCs w:val="28"/>
        </w:rPr>
        <w:t xml:space="preserve">Заметь - </w:t>
      </w:r>
      <w:r w:rsidRPr="007A6F96">
        <w:rPr>
          <w:rFonts w:ascii="Times New Roman" w:hAnsi="Times New Roman"/>
          <w:sz w:val="24"/>
          <w:szCs w:val="24"/>
        </w:rPr>
        <w:t>так в старину называли метель (или наметенный сугроб); заплутавшие в замети-заблудившиеся, сбившиеся с пути во время метели.</w:t>
      </w:r>
      <w:r w:rsidRPr="007A6F96">
        <w:rPr>
          <w:rFonts w:ascii="Times New Roman" w:hAnsi="Times New Roman"/>
          <w:b/>
          <w:sz w:val="24"/>
          <w:szCs w:val="24"/>
        </w:rPr>
        <w:t xml:space="preserve"> </w:t>
      </w:r>
      <w:r w:rsidRPr="007A6F96">
        <w:rPr>
          <w:rFonts w:ascii="Times New Roman" w:hAnsi="Times New Roman"/>
          <w:sz w:val="24"/>
          <w:szCs w:val="24"/>
        </w:rPr>
        <w:t>Поэт употребил это выражение в переносном смысле.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- Как автор называет библиотекарей?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- Какими они ему кажутся?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- Чем ему представляются залы?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- Прочитайте стихотворение самостоятельно.</w:t>
      </w:r>
    </w:p>
    <w:p w:rsidR="007A6F96" w:rsidRDefault="007A6F96" w:rsidP="007A6F9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Книга.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Книга учитель, книга наставник.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Книга близкий товарищ и друг.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Ум как ручей высыхает и стариться.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Если выпустишь книгу из рук.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Книга советчик, книга разведчик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Книга активный борец и боец.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Книга нетленная память и вечность.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 xml:space="preserve">Спутник планеты </w:t>
      </w:r>
      <w:proofErr w:type="gramStart"/>
      <w:r w:rsidRPr="007A6F96">
        <w:rPr>
          <w:rFonts w:ascii="Times New Roman" w:hAnsi="Times New Roman"/>
          <w:sz w:val="24"/>
          <w:szCs w:val="24"/>
        </w:rPr>
        <w:t>Земли</w:t>
      </w:r>
      <w:proofErr w:type="gramEnd"/>
      <w:r w:rsidRPr="007A6F96">
        <w:rPr>
          <w:rFonts w:ascii="Times New Roman" w:hAnsi="Times New Roman"/>
          <w:sz w:val="24"/>
          <w:szCs w:val="24"/>
        </w:rPr>
        <w:t xml:space="preserve"> наконец.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Книга не просто красивая мебель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Не приложение дубовых шкафов.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Книга волшебник умеющий небыль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 xml:space="preserve">В быль </w:t>
      </w:r>
      <w:proofErr w:type="spellStart"/>
      <w:r w:rsidRPr="007A6F96">
        <w:rPr>
          <w:rFonts w:ascii="Times New Roman" w:hAnsi="Times New Roman"/>
          <w:sz w:val="24"/>
          <w:szCs w:val="24"/>
        </w:rPr>
        <w:t>превращят</w:t>
      </w:r>
      <w:proofErr w:type="spellEnd"/>
      <w:r w:rsidRPr="007A6F96">
        <w:rPr>
          <w:rFonts w:ascii="Times New Roman" w:hAnsi="Times New Roman"/>
          <w:sz w:val="24"/>
          <w:szCs w:val="24"/>
        </w:rPr>
        <w:t xml:space="preserve"> из основы основ.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Бедным считайте такое жилище.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Где вся забота набить бы живот.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Где калорийная вкусная пища.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Пищу духовную не признает.</w:t>
      </w:r>
    </w:p>
    <w:p w:rsidR="007A6F96" w:rsidRDefault="007A6F96" w:rsidP="007A6F96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3.Актуализация знаний. </w:t>
      </w:r>
    </w:p>
    <w:p w:rsidR="007A6F96" w:rsidRDefault="007A6F96" w:rsidP="007A6F96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Постановка целей урока.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- Ребята, что вы можете сказать о библиотекарях?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6F5BCB66" wp14:editId="2F970A35">
            <wp:extent cx="3013545" cy="2170705"/>
            <wp:effectExtent l="0" t="0" r="0" b="1270"/>
            <wp:docPr id="8" name="Рисунок 8" descr="Описание: C:\Users\Саният\Desktop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C:\Users\Саният\Desktop\DSC_00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628" cy="217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Сегодня на уроке мы поговорим с вами о библиотекарях, узнаем о них много нового и интересного.</w:t>
      </w:r>
      <w:r w:rsidRPr="007A6F96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</w:p>
    <w:p w:rsidR="007A6F96" w:rsidRDefault="007A6F96" w:rsidP="007A6F96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 Работа по теме урока.</w:t>
      </w:r>
    </w:p>
    <w:p w:rsidR="007A6F96" w:rsidRDefault="007A6F96" w:rsidP="007A6F96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1. Беседа о библиотеках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- Как вы думаете, когда появились библиотеки?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- Для чего они были созданы?</w:t>
      </w:r>
    </w:p>
    <w:p w:rsidR="007A6F96" w:rsidRDefault="007A6F96" w:rsidP="007A6F96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Общение с библиотекарем.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- Наша гостья окружена книгами со всех сторон. Она помогает находить их, любить. С ней встречаются, кто читает книги. Кто это?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b/>
          <w:sz w:val="24"/>
          <w:szCs w:val="24"/>
        </w:rPr>
        <w:t>(Это библиотекарь)</w:t>
      </w:r>
      <w:r w:rsidRPr="007A6F96">
        <w:rPr>
          <w:rFonts w:ascii="Times New Roman" w:hAnsi="Times New Roman"/>
          <w:sz w:val="24"/>
          <w:szCs w:val="24"/>
        </w:rPr>
        <w:t>.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- Знаете ли вы, каково происхождение слова «библиотека»?</w:t>
      </w:r>
    </w:p>
    <w:p w:rsidR="007A6F96" w:rsidRPr="007A6F96" w:rsidRDefault="007A6F96" w:rsidP="007A6F96">
      <w:pPr>
        <w:spacing w:after="0"/>
        <w:rPr>
          <w:rFonts w:ascii="Times New Roman" w:hAnsi="Times New Roman"/>
          <w:b/>
          <w:sz w:val="24"/>
          <w:szCs w:val="24"/>
        </w:rPr>
      </w:pPr>
      <w:r w:rsidRPr="007A6F96">
        <w:rPr>
          <w:rFonts w:ascii="Times New Roman" w:hAnsi="Times New Roman"/>
          <w:b/>
          <w:sz w:val="24"/>
          <w:szCs w:val="24"/>
        </w:rPr>
        <w:t xml:space="preserve">Это слово пришло к нам из греческого языка и сложено из двух частей: </w:t>
      </w:r>
      <w:proofErr w:type="spellStart"/>
      <w:r w:rsidRPr="007A6F96">
        <w:rPr>
          <w:rFonts w:ascii="Times New Roman" w:hAnsi="Times New Roman"/>
          <w:b/>
          <w:sz w:val="24"/>
          <w:szCs w:val="24"/>
        </w:rPr>
        <w:t>библион</w:t>
      </w:r>
      <w:proofErr w:type="spellEnd"/>
      <w:r w:rsidRPr="007A6F96">
        <w:rPr>
          <w:rFonts w:ascii="Times New Roman" w:hAnsi="Times New Roman"/>
          <w:b/>
          <w:sz w:val="24"/>
          <w:szCs w:val="24"/>
        </w:rPr>
        <w:t xml:space="preserve"> - «книга» и  </w:t>
      </w:r>
      <w:proofErr w:type="spellStart"/>
      <w:r w:rsidRPr="007A6F96">
        <w:rPr>
          <w:rFonts w:ascii="Times New Roman" w:hAnsi="Times New Roman"/>
          <w:b/>
          <w:sz w:val="24"/>
          <w:szCs w:val="24"/>
        </w:rPr>
        <w:t>теке</w:t>
      </w:r>
      <w:proofErr w:type="spellEnd"/>
      <w:r w:rsidRPr="007A6F96">
        <w:rPr>
          <w:rFonts w:ascii="Times New Roman" w:hAnsi="Times New Roman"/>
          <w:b/>
          <w:sz w:val="24"/>
          <w:szCs w:val="24"/>
        </w:rPr>
        <w:t xml:space="preserve"> – «хранилище».</w:t>
      </w:r>
    </w:p>
    <w:p w:rsidR="007A6F96" w:rsidRPr="007A6F96" w:rsidRDefault="007A6F96" w:rsidP="007A6F96">
      <w:pPr>
        <w:spacing w:after="0"/>
        <w:rPr>
          <w:rFonts w:ascii="Times New Roman" w:hAnsi="Times New Roman"/>
          <w:b/>
          <w:sz w:val="24"/>
          <w:szCs w:val="24"/>
        </w:rPr>
      </w:pPr>
      <w:r w:rsidRPr="007A6F96">
        <w:rPr>
          <w:rFonts w:ascii="Times New Roman" w:hAnsi="Times New Roman"/>
          <w:b/>
          <w:sz w:val="24"/>
          <w:szCs w:val="24"/>
        </w:rPr>
        <w:t>Теперь вам понятно значение  этого слова?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 xml:space="preserve">- Прочитайте на доске текст, научитесь правильно произносить выделенные слова. Приготовьте чтение </w:t>
      </w:r>
      <w:r w:rsidRPr="007A6F96">
        <w:rPr>
          <w:rFonts w:ascii="Times New Roman" w:hAnsi="Times New Roman"/>
          <w:b/>
          <w:sz w:val="24"/>
          <w:szCs w:val="24"/>
        </w:rPr>
        <w:t>скороговоркой.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Чтоб скорей в библиотеке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Отыскать ты книгу смог,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В ней бывает картотека,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 xml:space="preserve">Специальный </w:t>
      </w:r>
      <w:proofErr w:type="spellStart"/>
      <w:r w:rsidRPr="007A6F96">
        <w:rPr>
          <w:rFonts w:ascii="Times New Roman" w:hAnsi="Times New Roman"/>
          <w:sz w:val="24"/>
          <w:szCs w:val="24"/>
        </w:rPr>
        <w:t>католог</w:t>
      </w:r>
      <w:proofErr w:type="spellEnd"/>
      <w:r w:rsidRPr="007A6F96">
        <w:rPr>
          <w:rFonts w:ascii="Times New Roman" w:hAnsi="Times New Roman"/>
          <w:sz w:val="24"/>
          <w:szCs w:val="24"/>
        </w:rPr>
        <w:t>.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- Ребята, я  приготовила  для вас русские народные загадки.</w:t>
      </w:r>
    </w:p>
    <w:p w:rsidR="007A6F96" w:rsidRPr="007A6F96" w:rsidRDefault="007A6F96" w:rsidP="007A6F96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Прочитайте их</w:t>
      </w:r>
      <w:r w:rsidRPr="007A6F96">
        <w:rPr>
          <w:rFonts w:ascii="Times New Roman" w:hAnsi="Times New Roman"/>
          <w:b/>
          <w:sz w:val="24"/>
          <w:szCs w:val="24"/>
        </w:rPr>
        <w:t>, отгадайте.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Не куст, а с листочками,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Не рубашка, а сшита,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Не человек, а рассказывает.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(Книга)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 xml:space="preserve">Черные </w:t>
      </w:r>
      <w:proofErr w:type="spellStart"/>
      <w:r w:rsidRPr="007A6F96">
        <w:rPr>
          <w:rFonts w:ascii="Times New Roman" w:hAnsi="Times New Roman"/>
          <w:sz w:val="24"/>
          <w:szCs w:val="24"/>
        </w:rPr>
        <w:t>чернизины</w:t>
      </w:r>
      <w:proofErr w:type="spellEnd"/>
      <w:r w:rsidRPr="007A6F96">
        <w:rPr>
          <w:rFonts w:ascii="Times New Roman" w:hAnsi="Times New Roman"/>
          <w:sz w:val="24"/>
          <w:szCs w:val="24"/>
        </w:rPr>
        <w:t>,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Как они нанизаны!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Засмотрелся Фома-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proofErr w:type="spellStart"/>
      <w:r w:rsidRPr="007A6F96">
        <w:rPr>
          <w:rFonts w:ascii="Times New Roman" w:hAnsi="Times New Roman"/>
          <w:sz w:val="24"/>
          <w:szCs w:val="24"/>
        </w:rPr>
        <w:t>Понобрался</w:t>
      </w:r>
      <w:proofErr w:type="spellEnd"/>
      <w:r w:rsidRPr="007A6F96">
        <w:rPr>
          <w:rFonts w:ascii="Times New Roman" w:hAnsi="Times New Roman"/>
          <w:sz w:val="24"/>
          <w:szCs w:val="24"/>
        </w:rPr>
        <w:t xml:space="preserve"> ума. </w:t>
      </w:r>
    </w:p>
    <w:p w:rsidR="007A6F96" w:rsidRPr="007A6F96" w:rsidRDefault="007A6F96" w:rsidP="007A6F96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(Буквы)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A6F96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3BA16F5" wp14:editId="150F6EED">
            <wp:extent cx="3148717" cy="2178561"/>
            <wp:effectExtent l="0" t="0" r="0" b="0"/>
            <wp:docPr id="7" name="Рисунок 7" descr="Описание: C:\Users\Саният\Desktop\DSC_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Описание: C:\Users\Саният\Desktop\DSC_002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8873" cy="217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Хоть не шляпа, а с полями,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Не цветок, а с корешком.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Разговаривает с нами.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Всем понятным языком.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(Книга)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 xml:space="preserve">У стены большой и </w:t>
      </w:r>
      <w:proofErr w:type="gramStart"/>
      <w:r w:rsidRPr="007A6F96">
        <w:rPr>
          <w:rFonts w:ascii="Times New Roman" w:hAnsi="Times New Roman"/>
          <w:sz w:val="24"/>
          <w:szCs w:val="24"/>
        </w:rPr>
        <w:t>важный</w:t>
      </w:r>
      <w:proofErr w:type="gramEnd"/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Дом стоит многоэтажный.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Мы на нижнем этаже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Всех жильцов прочли уже.</w:t>
      </w:r>
    </w:p>
    <w:p w:rsidR="007A6F96" w:rsidRPr="007A6F96" w:rsidRDefault="007A6F96" w:rsidP="007A6F96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(Книжный шкаф)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Без  языка, без голоса,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А все рассказывает.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(Книга)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Стоит дом,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Кто  в него войдет,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Тот ум приобретет.</w:t>
      </w:r>
    </w:p>
    <w:p w:rsidR="007A6F96" w:rsidRPr="007A6F96" w:rsidRDefault="007A6F96" w:rsidP="007A6F96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(Школа)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Молчалива и скромна,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Интересна и умна.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Догадайся, кто она.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(Книга)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В каждой книжке и тетрадке можно встретить эти грядки.</w:t>
      </w:r>
    </w:p>
    <w:p w:rsidR="007A6F96" w:rsidRPr="007A6F96" w:rsidRDefault="007A6F96" w:rsidP="007A6F96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(Строчки)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Тридцать три сестрички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Ростом невелички.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Если знаешь их секрет,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То на все найдешь ответ.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(Буквы)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Я фигурка небольшая,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Точка подо мной большая.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Коль спросить что соберешься,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Без меня не обойдешься.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Сосчитают все на свете.</w:t>
      </w:r>
    </w:p>
    <w:p w:rsidR="007A6F96" w:rsidRPr="007A6F96" w:rsidRDefault="007A6F96" w:rsidP="007A6F96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(Вопросительный знак)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A6F96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C1F3D3D" wp14:editId="257CF70C">
            <wp:extent cx="3220279" cy="2146852"/>
            <wp:effectExtent l="0" t="0" r="0" b="6350"/>
            <wp:docPr id="6" name="Рисунок 6" descr="Описание: C:\Users\Саният\Desktop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C:\Users\Саният\Desktop\DSC_002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0308" cy="2146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У нее ряд в ряд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Буквы к буквам стоят.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Грамотным без робости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Рассказывает новости.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A6F96">
        <w:rPr>
          <w:rFonts w:ascii="Times New Roman" w:hAnsi="Times New Roman"/>
          <w:b/>
          <w:sz w:val="24"/>
          <w:szCs w:val="24"/>
        </w:rPr>
        <w:t>(Газета).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Легенда, преданье народное.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Ребята ее обожают.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Родители, если свободные,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Ее тебе на ночь читают.</w:t>
      </w:r>
    </w:p>
    <w:p w:rsidR="007A6F96" w:rsidRPr="007A6F96" w:rsidRDefault="007A6F96" w:rsidP="007A6F96">
      <w:pPr>
        <w:spacing w:after="0"/>
        <w:rPr>
          <w:rFonts w:ascii="Times New Roman" w:hAnsi="Times New Roman"/>
          <w:b/>
          <w:sz w:val="24"/>
          <w:szCs w:val="24"/>
        </w:rPr>
      </w:pPr>
      <w:r w:rsidRPr="007A6F96">
        <w:rPr>
          <w:rFonts w:ascii="Times New Roman" w:hAnsi="Times New Roman"/>
          <w:b/>
          <w:sz w:val="24"/>
          <w:szCs w:val="24"/>
        </w:rPr>
        <w:t>(Сказка).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Вдоль стены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Вместились сказки старины,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И Черномор,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 xml:space="preserve">И царь </w:t>
      </w:r>
      <w:proofErr w:type="spellStart"/>
      <w:r w:rsidRPr="007A6F96">
        <w:rPr>
          <w:rFonts w:ascii="Times New Roman" w:hAnsi="Times New Roman"/>
          <w:sz w:val="24"/>
          <w:szCs w:val="24"/>
        </w:rPr>
        <w:t>Гвидон</w:t>
      </w:r>
      <w:proofErr w:type="spellEnd"/>
      <w:r w:rsidRPr="007A6F96">
        <w:rPr>
          <w:rFonts w:ascii="Times New Roman" w:hAnsi="Times New Roman"/>
          <w:sz w:val="24"/>
          <w:szCs w:val="24"/>
        </w:rPr>
        <w:t>,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 xml:space="preserve">И добрый дед </w:t>
      </w:r>
      <w:proofErr w:type="spellStart"/>
      <w:r w:rsidRPr="007A6F96">
        <w:rPr>
          <w:rFonts w:ascii="Times New Roman" w:hAnsi="Times New Roman"/>
          <w:sz w:val="24"/>
          <w:szCs w:val="24"/>
        </w:rPr>
        <w:t>Мазай</w:t>
      </w:r>
      <w:proofErr w:type="spellEnd"/>
      <w:r w:rsidRPr="007A6F96">
        <w:rPr>
          <w:rFonts w:ascii="Times New Roman" w:hAnsi="Times New Roman"/>
          <w:sz w:val="24"/>
          <w:szCs w:val="24"/>
        </w:rPr>
        <w:t>…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Как называют этот дом?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proofErr w:type="gramStart"/>
      <w:r w:rsidRPr="007A6F96">
        <w:rPr>
          <w:rFonts w:ascii="Times New Roman" w:hAnsi="Times New Roman"/>
          <w:sz w:val="24"/>
          <w:szCs w:val="24"/>
        </w:rPr>
        <w:t>Попробуй</w:t>
      </w:r>
      <w:proofErr w:type="gramEnd"/>
      <w:r w:rsidRPr="007A6F96">
        <w:rPr>
          <w:rFonts w:ascii="Times New Roman" w:hAnsi="Times New Roman"/>
          <w:sz w:val="24"/>
          <w:szCs w:val="24"/>
        </w:rPr>
        <w:t xml:space="preserve"> угадай!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A6F96">
        <w:rPr>
          <w:rFonts w:ascii="Times New Roman" w:hAnsi="Times New Roman"/>
          <w:b/>
          <w:sz w:val="24"/>
          <w:szCs w:val="24"/>
        </w:rPr>
        <w:t>(библиотека).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У бумажных Птиц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Сто крылышек - страниц.</w:t>
      </w:r>
    </w:p>
    <w:p w:rsidR="007A6F96" w:rsidRPr="007A6F96" w:rsidRDefault="007A6F96" w:rsidP="007A6F96">
      <w:pPr>
        <w:spacing w:after="0"/>
        <w:rPr>
          <w:rFonts w:ascii="Times New Roman" w:hAnsi="Times New Roman"/>
          <w:b/>
          <w:sz w:val="24"/>
          <w:szCs w:val="24"/>
        </w:rPr>
      </w:pPr>
      <w:r w:rsidRPr="007A6F96">
        <w:rPr>
          <w:rFonts w:ascii="Times New Roman" w:hAnsi="Times New Roman"/>
          <w:b/>
          <w:sz w:val="24"/>
          <w:szCs w:val="24"/>
        </w:rPr>
        <w:t>(Книги).</w:t>
      </w:r>
    </w:p>
    <w:p w:rsidR="007A6F96" w:rsidRDefault="007A6F96" w:rsidP="007A6F96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5. Физкультминутка.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У медведя дом большой,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А у зайки маленький.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Наш медведь ходит так,</w:t>
      </w:r>
    </w:p>
    <w:p w:rsidR="007A6F96" w:rsidRPr="007A6F96" w:rsidRDefault="007A6F96" w:rsidP="007A6F96">
      <w:pPr>
        <w:spacing w:after="0"/>
        <w:jc w:val="center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А зайчишка прыг-прыг-прыг.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Буратино потянулся,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Раз нагнулся: руки в сторону развел;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Два нагнулся: ключик, видно, не нашел;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Три нагнулся. Чтобы ключик нам достать,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 xml:space="preserve">Надо на </w:t>
      </w:r>
      <w:proofErr w:type="spellStart"/>
      <w:r w:rsidRPr="007A6F96">
        <w:rPr>
          <w:rFonts w:ascii="Times New Roman" w:hAnsi="Times New Roman"/>
          <w:sz w:val="24"/>
          <w:szCs w:val="24"/>
        </w:rPr>
        <w:t>насочки</w:t>
      </w:r>
      <w:proofErr w:type="spellEnd"/>
      <w:r w:rsidRPr="007A6F96">
        <w:rPr>
          <w:rFonts w:ascii="Times New Roman" w:hAnsi="Times New Roman"/>
          <w:sz w:val="24"/>
          <w:szCs w:val="24"/>
        </w:rPr>
        <w:t xml:space="preserve"> встать.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Ветер дует нам в лицо,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Закачалось деревцо.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Ветерок все тише, тише,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Деревцо все выше, выше.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lastRenderedPageBreak/>
        <w:t>(Дети садятся по местам)</w:t>
      </w:r>
    </w:p>
    <w:p w:rsidR="007A6F96" w:rsidRDefault="007A6F96" w:rsidP="007A6F9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40766" cy="2170706"/>
            <wp:effectExtent l="0" t="0" r="2540" b="1270"/>
            <wp:docPr id="5" name="Рисунок 5" descr="Описание: C:\Users\Саният\Desktop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Саният\Desktop\DSC_0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873" cy="217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F96" w:rsidRDefault="007A6F96" w:rsidP="007A6F96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6. Закрепление  </w:t>
      </w:r>
      <w:proofErr w:type="gramStart"/>
      <w:r>
        <w:rPr>
          <w:rFonts w:ascii="Times New Roman" w:hAnsi="Times New Roman"/>
          <w:b/>
          <w:sz w:val="28"/>
          <w:szCs w:val="28"/>
        </w:rPr>
        <w:t>изученного</w:t>
      </w:r>
      <w:proofErr w:type="gramEnd"/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- На с.7 вам предлагаются темы проектов.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Прочитайте их названия.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- Ознакомимся с планом действий.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(Дети читают пункты плана и объясняют, как они их поняли.)</w:t>
      </w:r>
    </w:p>
    <w:p w:rsidR="007A6F96" w:rsidRDefault="007A6F96" w:rsidP="007A6F9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Материал для учителя</w:t>
      </w:r>
    </w:p>
    <w:p w:rsidR="007A6F96" w:rsidRDefault="007A6F96" w:rsidP="007A6F9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Когда появились библиотеки.</w:t>
      </w:r>
    </w:p>
    <w:p w:rsidR="007A6F96" w:rsidRDefault="007A6F96" w:rsidP="007A6F96">
      <w:pPr>
        <w:spacing w:after="0"/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08960" cy="2257865"/>
            <wp:effectExtent l="0" t="0" r="0" b="9525"/>
            <wp:docPr id="4" name="Рисунок 4" descr="Описание: C:\Users\Саният\Desktop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C:\Users\Саният\Desktop\DSC_00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018" cy="2257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 xml:space="preserve">         Первая библиотека возникла 8 000 лет назад!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 xml:space="preserve">    Жители Древней Месопотамии писали на глиняных дощечках с помощью тонкой палочки, которая называлась «клин». Их способ письма известен как клинопись. Дощечки обжигали, а самые ценные из них помещали в специальные конверты из глины, чтобы не портились. Археологи нашли тысячи таких дощечек, которые хранились во дворцах и были рассортированы в зависимости от их тематики. Таковы были первые библиотеки.</w:t>
      </w:r>
    </w:p>
    <w:p w:rsidR="007A6F96" w:rsidRDefault="007A6F96" w:rsidP="007A6F9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7A6F96">
        <w:rPr>
          <w:rFonts w:ascii="Times New Roman" w:hAnsi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4B1E954" wp14:editId="68512AC8">
            <wp:extent cx="3077155" cy="2186608"/>
            <wp:effectExtent l="0" t="0" r="9525" b="4445"/>
            <wp:docPr id="3" name="Рисунок 3" descr="Описание: C:\Users\Саният\Desktop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C:\Users\Саният\Desktop\DSC_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428" cy="21868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1BD3" w:rsidRPr="007A6F96" w:rsidRDefault="008F1BD3" w:rsidP="007A6F96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b/>
          <w:sz w:val="24"/>
          <w:szCs w:val="24"/>
        </w:rPr>
        <w:t xml:space="preserve">     </w:t>
      </w:r>
      <w:r w:rsidRPr="007A6F96">
        <w:rPr>
          <w:rFonts w:ascii="Times New Roman" w:hAnsi="Times New Roman"/>
          <w:sz w:val="24"/>
          <w:szCs w:val="24"/>
        </w:rPr>
        <w:t xml:space="preserve">Библиотеки Древнего Египта находились в храмах: их охраняли священники. Египтяне писали на папирусе, которой затем сворачивали в рулон палки с наконечниками и хранили в сундук или на полках. 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Самой знаменитой библиотека в Александрии. Она возникла примерно в 300 г. до н.э. Там хранилось более 700 000 свитков папируса. Все «книги» были классифицированы по 120 темам и описаны в каталогах.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 xml:space="preserve">     Древние римляне первыми догадались строить публичные библиотеки. Юлий Цезарь планировал создать целую систему публичных библиотек,  и после его смерти они стали пользоваться особой популярностью. Богатые жители Рима специально основывали библиотеки для бедняков, а также сами собирали  огромные коллекции книг  для себя. К 4в. в Риме существовало 28 публичных библиотек.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 xml:space="preserve">    В начале нашей эры библиотеки стали неотъемлемой частью церквей и монастырей. Монахи читали и переписывали книги: многие библиотеки поддерживались  </w:t>
      </w:r>
      <w:proofErr w:type="gramStart"/>
      <w:r w:rsidRPr="007A6F96">
        <w:rPr>
          <w:rFonts w:ascii="Times New Roman" w:hAnsi="Times New Roman"/>
          <w:sz w:val="24"/>
          <w:szCs w:val="24"/>
        </w:rPr>
        <w:t>благодаря</w:t>
      </w:r>
      <w:proofErr w:type="gramEnd"/>
      <w:r w:rsidRPr="007A6F96">
        <w:rPr>
          <w:rFonts w:ascii="Times New Roman" w:hAnsi="Times New Roman"/>
          <w:sz w:val="24"/>
          <w:szCs w:val="24"/>
        </w:rPr>
        <w:t xml:space="preserve">  их усилиями.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 xml:space="preserve">     В конце Средневековья, когда были возведены величественные соборы, люди стали строить маленькие библиотеки при соборах. Университеты также накапливали книги. Университеты Парижа, Гейдельберга и Флоренции славились своими коллекциями «прикованных» книг. Книги было так трудно делать, что их приковывали к стенам большими цепями во избежание неприятностей.</w:t>
      </w:r>
    </w:p>
    <w:p w:rsidR="007A6F96" w:rsidRDefault="007A6F96" w:rsidP="007A6F96">
      <w:pPr>
        <w:spacing w:after="0"/>
        <w:rPr>
          <w:rFonts w:ascii="Times New Roman" w:hAnsi="Times New Roman"/>
          <w:b/>
          <w:noProof/>
          <w:sz w:val="24"/>
          <w:szCs w:val="24"/>
          <w:lang w:eastAsia="ru-RU"/>
        </w:rPr>
      </w:pPr>
      <w:r w:rsidRPr="007A6F96">
        <w:rPr>
          <w:rFonts w:ascii="Times New Roman" w:hAnsi="Times New Roman"/>
          <w:sz w:val="24"/>
          <w:szCs w:val="24"/>
        </w:rPr>
        <w:t xml:space="preserve">    Публичные библиотеки, какими мы их  </w:t>
      </w:r>
      <w:proofErr w:type="gramStart"/>
      <w:r w:rsidRPr="007A6F96">
        <w:rPr>
          <w:rFonts w:ascii="Times New Roman" w:hAnsi="Times New Roman"/>
          <w:sz w:val="24"/>
          <w:szCs w:val="24"/>
        </w:rPr>
        <w:t>знаем  сегодня  существуют</w:t>
      </w:r>
      <w:proofErr w:type="gramEnd"/>
      <w:r w:rsidRPr="007A6F96">
        <w:rPr>
          <w:rFonts w:ascii="Times New Roman" w:hAnsi="Times New Roman"/>
          <w:sz w:val="24"/>
          <w:szCs w:val="24"/>
        </w:rPr>
        <w:t xml:space="preserve">  всего 100 лет. Английские  политические деятели  </w:t>
      </w:r>
      <w:proofErr w:type="gramStart"/>
      <w:r w:rsidRPr="007A6F96">
        <w:rPr>
          <w:rFonts w:ascii="Times New Roman" w:hAnsi="Times New Roman"/>
          <w:sz w:val="24"/>
          <w:szCs w:val="24"/>
        </w:rPr>
        <w:t>в  начале</w:t>
      </w:r>
      <w:proofErr w:type="gramEnd"/>
      <w:r w:rsidRPr="007A6F96">
        <w:rPr>
          <w:rFonts w:ascii="Times New Roman" w:hAnsi="Times New Roman"/>
          <w:sz w:val="24"/>
          <w:szCs w:val="24"/>
        </w:rPr>
        <w:t xml:space="preserve"> 19 в. призвали народ к поддержке библиотек. В 1850г. Английский Парламент разрешил создание библиотек.</w:t>
      </w:r>
      <w:r w:rsidRPr="007A6F96">
        <w:rPr>
          <w:rFonts w:ascii="Times New Roman" w:hAnsi="Times New Roman"/>
          <w:b/>
          <w:noProof/>
          <w:sz w:val="24"/>
          <w:szCs w:val="24"/>
          <w:lang w:eastAsia="ru-RU"/>
        </w:rPr>
        <w:t xml:space="preserve"> </w:t>
      </w:r>
    </w:p>
    <w:p w:rsidR="008F1BD3" w:rsidRPr="007A6F96" w:rsidRDefault="008F1BD3" w:rsidP="007A6F96">
      <w:pPr>
        <w:spacing w:after="0"/>
        <w:rPr>
          <w:rFonts w:ascii="Times New Roman" w:hAnsi="Times New Roman"/>
          <w:b/>
          <w:noProof/>
          <w:sz w:val="24"/>
          <w:szCs w:val="24"/>
          <w:lang w:eastAsia="ru-RU"/>
        </w:rPr>
      </w:pPr>
    </w:p>
    <w:p w:rsidR="007A6F96" w:rsidRDefault="007A6F96" w:rsidP="007A6F96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5FB46BB" wp14:editId="03D53BDE">
            <wp:extent cx="3236181" cy="2258171"/>
            <wp:effectExtent l="0" t="0" r="2540" b="8890"/>
            <wp:docPr id="2" name="Рисунок 2" descr="Описание: C:\Users\Саният\Desktop\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C:\Users\Саният\Desktop\DSC_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6041" cy="2258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F96" w:rsidRDefault="007A6F96" w:rsidP="007A6F9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12327" cy="2329733"/>
            <wp:effectExtent l="0" t="0" r="7620" b="0"/>
            <wp:docPr id="1" name="Рисунок 1" descr="Описание: C:\Users\Саният\Desktop\DSC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Саният\Desktop\DSC_00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33" cy="232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- Расскажите о своей домашней библиотеке.</w:t>
      </w:r>
    </w:p>
    <w:p w:rsidR="007A6F96" w:rsidRDefault="007A6F96" w:rsidP="007A6F96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7. Рефлексия.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- Выберите и продолжите любое предложение.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На сегодняшнем уроке я узнал…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 xml:space="preserve">На этом уроке я похвалил бы себя  </w:t>
      </w:r>
      <w:proofErr w:type="gramStart"/>
      <w:r w:rsidRPr="007A6F96">
        <w:rPr>
          <w:rFonts w:ascii="Times New Roman" w:hAnsi="Times New Roman"/>
          <w:sz w:val="24"/>
          <w:szCs w:val="24"/>
        </w:rPr>
        <w:t>за</w:t>
      </w:r>
      <w:proofErr w:type="gramEnd"/>
      <w:r w:rsidRPr="007A6F96">
        <w:rPr>
          <w:rFonts w:ascii="Times New Roman" w:hAnsi="Times New Roman"/>
          <w:sz w:val="24"/>
          <w:szCs w:val="24"/>
        </w:rPr>
        <w:t>…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После урока мне захотелось…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Сегодня я сумел…</w:t>
      </w:r>
    </w:p>
    <w:p w:rsidR="007A6F96" w:rsidRDefault="007A6F96" w:rsidP="007A6F96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Подведение итогов урока.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- Что нового вы узнали на уроке?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- Что вам показалось особенно интересным?</w:t>
      </w:r>
    </w:p>
    <w:p w:rsidR="007A6F96" w:rsidRPr="007A6F96" w:rsidRDefault="007A6F96" w:rsidP="007A6F96">
      <w:pPr>
        <w:spacing w:after="0"/>
        <w:rPr>
          <w:rFonts w:ascii="Times New Roman" w:hAnsi="Times New Roman"/>
          <w:noProof/>
          <w:sz w:val="24"/>
          <w:szCs w:val="24"/>
          <w:lang w:eastAsia="ru-RU"/>
        </w:rPr>
      </w:pPr>
      <w:r w:rsidRPr="007A6F96">
        <w:rPr>
          <w:rFonts w:ascii="Times New Roman" w:hAnsi="Times New Roman"/>
          <w:sz w:val="24"/>
          <w:szCs w:val="24"/>
        </w:rPr>
        <w:t xml:space="preserve">- Чем отличается домашняя библиотека от </w:t>
      </w:r>
      <w:proofErr w:type="gramStart"/>
      <w:r w:rsidRPr="007A6F96">
        <w:rPr>
          <w:rFonts w:ascii="Times New Roman" w:hAnsi="Times New Roman"/>
          <w:sz w:val="24"/>
          <w:szCs w:val="24"/>
        </w:rPr>
        <w:t>публичной</w:t>
      </w:r>
      <w:proofErr w:type="gramEnd"/>
      <w:r w:rsidRPr="007A6F96">
        <w:rPr>
          <w:rFonts w:ascii="Times New Roman" w:hAnsi="Times New Roman"/>
          <w:sz w:val="24"/>
          <w:szCs w:val="24"/>
        </w:rPr>
        <w:t>?</w:t>
      </w:r>
      <w:r w:rsidRPr="007A6F96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</w:p>
    <w:p w:rsidR="007A6F96" w:rsidRDefault="007A6F96" w:rsidP="007A6F9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A6F96" w:rsidRDefault="007A6F96" w:rsidP="007A6F96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Домашнее задание:</w:t>
      </w:r>
    </w:p>
    <w:p w:rsidR="007A6F96" w:rsidRDefault="007A6F96" w:rsidP="007A6F96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1. Сходить в библиотеку. </w:t>
      </w:r>
    </w:p>
    <w:p w:rsidR="007A6F96" w:rsidRPr="007A6F96" w:rsidRDefault="007A6F96" w:rsidP="007A6F96">
      <w:pPr>
        <w:spacing w:after="0"/>
        <w:rPr>
          <w:rFonts w:ascii="Times New Roman" w:hAnsi="Times New Roman"/>
          <w:sz w:val="24"/>
          <w:szCs w:val="24"/>
        </w:rPr>
      </w:pPr>
      <w:r w:rsidRPr="007A6F96">
        <w:rPr>
          <w:rFonts w:ascii="Times New Roman" w:hAnsi="Times New Roman"/>
          <w:sz w:val="24"/>
          <w:szCs w:val="24"/>
        </w:rPr>
        <w:t>Узнать о старинных книгах.</w:t>
      </w:r>
    </w:p>
    <w:p w:rsidR="007A6F96" w:rsidRDefault="007A6F96" w:rsidP="007A6F96">
      <w:pPr>
        <w:spacing w:after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Принести в класс какую-то старую книгу, если   </w:t>
      </w:r>
      <w:proofErr w:type="gramStart"/>
      <w:r>
        <w:rPr>
          <w:rFonts w:ascii="Times New Roman" w:hAnsi="Times New Roman"/>
          <w:b/>
          <w:sz w:val="28"/>
          <w:szCs w:val="28"/>
        </w:rPr>
        <w:t>такая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найдется.</w:t>
      </w:r>
    </w:p>
    <w:p w:rsidR="007A6F96" w:rsidRDefault="007A6F96" w:rsidP="007A6F9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7A6F96" w:rsidRDefault="007A6F96" w:rsidP="007A6F96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6552D1" w:rsidRDefault="006552D1"/>
    <w:sectPr w:rsidR="006552D1" w:rsidSect="006C2A42">
      <w:pgSz w:w="11906" w:h="16838"/>
      <w:pgMar w:top="1134" w:right="850" w:bottom="1134" w:left="1134" w:header="708" w:footer="708" w:gutter="0"/>
      <w:pgBorders w:offsetFrom="page">
        <w:top w:val="thinThickThinSmallGap" w:sz="24" w:space="24" w:color="E36C0A" w:themeColor="accent6" w:themeShade="BF"/>
        <w:left w:val="thinThickThinSmallGap" w:sz="24" w:space="24" w:color="E36C0A" w:themeColor="accent6" w:themeShade="BF"/>
        <w:bottom w:val="thinThickThinSmallGap" w:sz="24" w:space="24" w:color="E36C0A" w:themeColor="accent6" w:themeShade="BF"/>
        <w:right w:val="thinThickThinSmallGap" w:sz="24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0DC"/>
    <w:rsid w:val="00352BC3"/>
    <w:rsid w:val="00400693"/>
    <w:rsid w:val="006552D1"/>
    <w:rsid w:val="006C2A42"/>
    <w:rsid w:val="007A6F96"/>
    <w:rsid w:val="008F1BD3"/>
    <w:rsid w:val="009C0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F9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F96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6F9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6F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6F9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20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1206</Words>
  <Characters>6880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Саният</dc:creator>
  <cp:keywords/>
  <dc:description/>
  <cp:lastModifiedBy>Саният</cp:lastModifiedBy>
  <cp:revision>9</cp:revision>
  <dcterms:created xsi:type="dcterms:W3CDTF">2018-03-24T05:38:00Z</dcterms:created>
  <dcterms:modified xsi:type="dcterms:W3CDTF">2019-01-10T09:40:00Z</dcterms:modified>
</cp:coreProperties>
</file>