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D7B" w:rsidRDefault="003B5D7B" w:rsidP="0070411B">
      <w:pPr>
        <w:spacing w:after="0"/>
        <w:jc w:val="center"/>
        <w:rPr>
          <w:rFonts w:ascii="Monotype Corsiva" w:hAnsi="Monotype Corsiva" w:cs="Times New Roman"/>
          <w:b/>
          <w:sz w:val="32"/>
          <w:szCs w:val="32"/>
        </w:rPr>
      </w:pPr>
      <w:r w:rsidRPr="0070411B">
        <w:rPr>
          <w:rFonts w:ascii="Monotype Corsiva" w:hAnsi="Monotype Corsiva" w:cs="Times New Roman"/>
          <w:b/>
          <w:sz w:val="32"/>
          <w:szCs w:val="32"/>
        </w:rPr>
        <w:t>Работа с одаренными детьми</w:t>
      </w:r>
    </w:p>
    <w:p w:rsidR="00376A9C" w:rsidRDefault="00376A9C" w:rsidP="00376A9C">
      <w:pPr>
        <w:pStyle w:val="a3"/>
        <w:spacing w:before="0" w:beforeAutospacing="0" w:after="0" w:afterAutospacing="0" w:line="276" w:lineRule="auto"/>
        <w:jc w:val="center"/>
        <w:rPr>
          <w:rStyle w:val="a4"/>
          <w:rFonts w:ascii="Monotype Corsiva" w:hAnsi="Monotype Corsiva"/>
          <w:b/>
          <w:i w:val="0"/>
          <w:sz w:val="32"/>
          <w:szCs w:val="32"/>
        </w:rPr>
      </w:pPr>
      <w:r>
        <w:rPr>
          <w:rStyle w:val="a4"/>
          <w:rFonts w:ascii="Monotype Corsiva" w:hAnsi="Monotype Corsiva"/>
          <w:b/>
          <w:i w:val="0"/>
          <w:sz w:val="32"/>
          <w:szCs w:val="32"/>
        </w:rPr>
        <w:t>МКОУ «</w:t>
      </w:r>
      <w:proofErr w:type="spellStart"/>
      <w:r>
        <w:rPr>
          <w:rStyle w:val="a4"/>
          <w:rFonts w:ascii="Monotype Corsiva" w:hAnsi="Monotype Corsiva"/>
          <w:b/>
          <w:i w:val="0"/>
          <w:sz w:val="32"/>
          <w:szCs w:val="32"/>
        </w:rPr>
        <w:t>Чиркейская</w:t>
      </w:r>
      <w:proofErr w:type="spellEnd"/>
      <w:r>
        <w:rPr>
          <w:rStyle w:val="a4"/>
          <w:rFonts w:ascii="Monotype Corsiva" w:hAnsi="Monotype Corsiva"/>
          <w:b/>
          <w:i w:val="0"/>
          <w:sz w:val="32"/>
          <w:szCs w:val="32"/>
        </w:rPr>
        <w:t xml:space="preserve"> СОШ № 2 имени Саида </w:t>
      </w:r>
      <w:proofErr w:type="spellStart"/>
      <w:r>
        <w:rPr>
          <w:rStyle w:val="a4"/>
          <w:rFonts w:ascii="Monotype Corsiva" w:hAnsi="Monotype Corsiva"/>
          <w:b/>
          <w:i w:val="0"/>
          <w:sz w:val="32"/>
          <w:szCs w:val="32"/>
        </w:rPr>
        <w:t>Афанди</w:t>
      </w:r>
      <w:proofErr w:type="spellEnd"/>
      <w:r>
        <w:rPr>
          <w:rStyle w:val="a4"/>
          <w:rFonts w:ascii="Monotype Corsiva" w:hAnsi="Monotype Corsiva"/>
          <w:b/>
          <w:i w:val="0"/>
          <w:sz w:val="32"/>
          <w:szCs w:val="32"/>
        </w:rPr>
        <w:t xml:space="preserve"> аль </w:t>
      </w:r>
      <w:proofErr w:type="spellStart"/>
      <w:r>
        <w:rPr>
          <w:rStyle w:val="a4"/>
          <w:rFonts w:ascii="Monotype Corsiva" w:hAnsi="Monotype Corsiva"/>
          <w:b/>
          <w:i w:val="0"/>
          <w:sz w:val="32"/>
          <w:szCs w:val="32"/>
        </w:rPr>
        <w:t>Чиркави</w:t>
      </w:r>
      <w:proofErr w:type="spellEnd"/>
      <w:r>
        <w:rPr>
          <w:rStyle w:val="a4"/>
          <w:rFonts w:ascii="Monotype Corsiva" w:hAnsi="Monotype Corsiva"/>
          <w:b/>
          <w:i w:val="0"/>
          <w:sz w:val="32"/>
          <w:szCs w:val="32"/>
        </w:rPr>
        <w:t>»</w:t>
      </w:r>
    </w:p>
    <w:p w:rsidR="003B5D7B" w:rsidRPr="0070411B" w:rsidRDefault="003B5D7B" w:rsidP="0070411B">
      <w:pPr>
        <w:spacing w:after="0"/>
        <w:jc w:val="center"/>
        <w:rPr>
          <w:rFonts w:ascii="Monotype Corsiva" w:hAnsi="Monotype Corsiva" w:cs="Times New Roman"/>
          <w:b/>
          <w:sz w:val="28"/>
          <w:szCs w:val="28"/>
        </w:rPr>
      </w:pPr>
      <w:bookmarkStart w:id="0" w:name="_GoBack"/>
      <w:bookmarkEnd w:id="0"/>
      <w:r w:rsidRPr="0070411B">
        <w:rPr>
          <w:rFonts w:ascii="Monotype Corsiva" w:hAnsi="Monotype Corsiva" w:cs="Times New Roman"/>
          <w:b/>
          <w:sz w:val="32"/>
          <w:szCs w:val="32"/>
        </w:rPr>
        <w:t xml:space="preserve">Педагог-библиотекарь – </w:t>
      </w:r>
      <w:proofErr w:type="spellStart"/>
      <w:r w:rsidRPr="0070411B">
        <w:rPr>
          <w:rFonts w:ascii="Monotype Corsiva" w:hAnsi="Monotype Corsiva" w:cs="Times New Roman"/>
          <w:b/>
          <w:sz w:val="32"/>
          <w:szCs w:val="32"/>
        </w:rPr>
        <w:t>Омарова</w:t>
      </w:r>
      <w:proofErr w:type="spellEnd"/>
      <w:r w:rsidRPr="0070411B">
        <w:rPr>
          <w:rFonts w:ascii="Monotype Corsiva" w:hAnsi="Monotype Corsiva" w:cs="Times New Roman"/>
          <w:b/>
          <w:sz w:val="32"/>
          <w:szCs w:val="32"/>
        </w:rPr>
        <w:t xml:space="preserve"> </w:t>
      </w:r>
      <w:proofErr w:type="spellStart"/>
      <w:r w:rsidRPr="0070411B">
        <w:rPr>
          <w:rFonts w:ascii="Monotype Corsiva" w:hAnsi="Monotype Corsiva" w:cs="Times New Roman"/>
          <w:b/>
          <w:sz w:val="32"/>
          <w:szCs w:val="32"/>
        </w:rPr>
        <w:t>Саният</w:t>
      </w:r>
      <w:proofErr w:type="spellEnd"/>
      <w:r w:rsidRPr="0070411B">
        <w:rPr>
          <w:rFonts w:ascii="Monotype Corsiva" w:hAnsi="Monotype Corsiva" w:cs="Times New Roman"/>
          <w:b/>
          <w:sz w:val="32"/>
          <w:szCs w:val="32"/>
        </w:rPr>
        <w:t xml:space="preserve"> </w:t>
      </w:r>
      <w:proofErr w:type="spellStart"/>
      <w:r w:rsidRPr="0070411B">
        <w:rPr>
          <w:rFonts w:ascii="Monotype Corsiva" w:hAnsi="Monotype Corsiva" w:cs="Times New Roman"/>
          <w:b/>
          <w:sz w:val="32"/>
          <w:szCs w:val="32"/>
        </w:rPr>
        <w:t>Абдулмуталимовна</w:t>
      </w:r>
      <w:proofErr w:type="spellEnd"/>
    </w:p>
    <w:p w:rsidR="003B5D7B" w:rsidRPr="0070411B" w:rsidRDefault="003B5D7B" w:rsidP="0070411B">
      <w:pPr>
        <w:spacing w:after="0"/>
        <w:jc w:val="center"/>
        <w:rPr>
          <w:rFonts w:ascii="Monotype Corsiva" w:hAnsi="Monotype Corsiva" w:cs="Times New Roman"/>
          <w:b/>
          <w:sz w:val="28"/>
          <w:szCs w:val="28"/>
        </w:rPr>
      </w:pPr>
    </w:p>
    <w:p w:rsidR="003B5D7B" w:rsidRPr="0070411B" w:rsidRDefault="003B5D7B" w:rsidP="0070411B">
      <w:pPr>
        <w:spacing w:after="0"/>
        <w:ind w:firstLine="567"/>
        <w:rPr>
          <w:rFonts w:ascii="Monotype Corsiva" w:hAnsi="Monotype Corsiva" w:cs="Times New Roman"/>
          <w:sz w:val="28"/>
          <w:szCs w:val="28"/>
        </w:rPr>
      </w:pPr>
      <w:r w:rsidRPr="0070411B">
        <w:rPr>
          <w:rFonts w:ascii="Monotype Corsiva" w:hAnsi="Monotype Corsiva" w:cs="Times New Roman"/>
          <w:b/>
          <w:sz w:val="28"/>
          <w:szCs w:val="28"/>
        </w:rPr>
        <w:t>Цель</w:t>
      </w:r>
      <w:r w:rsidRPr="0070411B">
        <w:rPr>
          <w:rFonts w:ascii="Monotype Corsiva" w:hAnsi="Monotype Corsiva" w:cs="Times New Roman"/>
          <w:sz w:val="28"/>
          <w:szCs w:val="28"/>
        </w:rPr>
        <w:t xml:space="preserve"> моей  работы с одаренными детьми - создать такую образовательную среду, которая стимулировала бы деятельность одарённого ребенка в определенном направлении, предоставляла ему возможность накапливать индивидуальный познавательный, жизненный опыт, быть субъектом собственной деятельности через индивидуализацию учебного процесса, расширение пространства  деятельности, организацию пространства рефлексии.</w:t>
      </w:r>
    </w:p>
    <w:p w:rsidR="003B5D7B" w:rsidRPr="0070411B" w:rsidRDefault="003B5D7B" w:rsidP="0070411B">
      <w:pPr>
        <w:spacing w:after="0"/>
        <w:rPr>
          <w:rFonts w:ascii="Monotype Corsiva" w:hAnsi="Monotype Corsiva" w:cs="Times New Roman"/>
          <w:b/>
          <w:sz w:val="28"/>
          <w:szCs w:val="28"/>
        </w:rPr>
      </w:pPr>
      <w:r w:rsidRPr="0070411B">
        <w:rPr>
          <w:rFonts w:ascii="Monotype Corsiva" w:hAnsi="Monotype Corsiva" w:cs="Times New Roman"/>
          <w:sz w:val="28"/>
          <w:szCs w:val="28"/>
        </w:rPr>
        <w:t xml:space="preserve">     </w:t>
      </w:r>
      <w:r w:rsidRPr="0070411B">
        <w:rPr>
          <w:rFonts w:ascii="Monotype Corsiva" w:hAnsi="Monotype Corsiva" w:cs="Times New Roman"/>
          <w:b/>
          <w:sz w:val="28"/>
          <w:szCs w:val="28"/>
        </w:rPr>
        <w:t>В системе  по организации работы с одаренными и талантливыми детьми я выделяю следующее содержание:</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1.</w:t>
      </w:r>
      <w:r w:rsidRPr="0070411B">
        <w:rPr>
          <w:rFonts w:ascii="Monotype Corsiva" w:hAnsi="Monotype Corsiva" w:cs="Times New Roman"/>
          <w:sz w:val="28"/>
          <w:szCs w:val="28"/>
        </w:rPr>
        <w:t xml:space="preserve"> Выявление   одаренных и талантливых детей:</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анализ особых успехов и достижений ученика;</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диагностика потенциальных возможностей детей;</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2.</w:t>
      </w:r>
      <w:r w:rsidRPr="0070411B">
        <w:rPr>
          <w:rFonts w:ascii="Monotype Corsiva" w:hAnsi="Monotype Corsiva" w:cs="Times New Roman"/>
          <w:sz w:val="28"/>
          <w:szCs w:val="28"/>
        </w:rPr>
        <w:t xml:space="preserve"> Помощь одаренным учащимся в самореализации их творческой направленности:</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создание для ученика ситуации успеха и уверенности через личностно-ориентированное обучение и воспитание;</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включение в учебный план школы расширенного изучения  предметов школьной программы и предметов школьного компонента;</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-участие в интеллектуальных играх, творческих конкурсах, предметных  олимпиадах школьного, районного тура. А также предметные дистанционные олимпиады.</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3.</w:t>
      </w:r>
      <w:r w:rsidRPr="0070411B">
        <w:rPr>
          <w:rFonts w:ascii="Monotype Corsiva" w:hAnsi="Monotype Corsiva" w:cs="Times New Roman"/>
          <w:sz w:val="28"/>
          <w:szCs w:val="28"/>
        </w:rPr>
        <w:t xml:space="preserve"> Контроль над развитием познавательной деятельности одаренных школьников:</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тематический контроль знаний в рамках учебной деятельности;</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xml:space="preserve">- </w:t>
      </w:r>
      <w:proofErr w:type="gramStart"/>
      <w:r w:rsidRPr="0070411B">
        <w:rPr>
          <w:rFonts w:ascii="Monotype Corsiva" w:hAnsi="Monotype Corsiva" w:cs="Times New Roman"/>
          <w:sz w:val="28"/>
          <w:szCs w:val="28"/>
        </w:rPr>
        <w:t>контроль за</w:t>
      </w:r>
      <w:proofErr w:type="gramEnd"/>
      <w:r w:rsidRPr="0070411B">
        <w:rPr>
          <w:rFonts w:ascii="Monotype Corsiva" w:hAnsi="Monotype Corsiva" w:cs="Times New Roman"/>
          <w:sz w:val="28"/>
          <w:szCs w:val="28"/>
        </w:rPr>
        <w:t xml:space="preserve"> обязательным участием одаренных и талантливых детей в конкурсах разного уровня.</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4.</w:t>
      </w:r>
      <w:r w:rsidRPr="0070411B">
        <w:rPr>
          <w:rFonts w:ascii="Monotype Corsiva" w:hAnsi="Monotype Corsiva" w:cs="Times New Roman"/>
          <w:sz w:val="28"/>
          <w:szCs w:val="28"/>
        </w:rPr>
        <w:t xml:space="preserve"> Поощрение одаренных детей:</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выдача грамот, дипломов и сертификатов за участие.</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xml:space="preserve">     Работа с одаренными детьми и обучаемыми, позитивно мотивированными на учебу, традиционно ведется по предметам география и экология. В своей практике использую индивидуальные и групповые задания для обучения, ориентирую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физике.</w:t>
      </w:r>
    </w:p>
    <w:p w:rsidR="003B5D7B" w:rsidRPr="0070411B" w:rsidRDefault="0070411B" w:rsidP="0070411B">
      <w:pPr>
        <w:spacing w:after="0"/>
        <w:rPr>
          <w:rFonts w:ascii="Monotype Corsiva" w:hAnsi="Monotype Corsiva" w:cs="Times New Roman"/>
          <w:sz w:val="28"/>
          <w:szCs w:val="28"/>
        </w:rPr>
      </w:pPr>
      <w:r>
        <w:rPr>
          <w:rFonts w:ascii="Monotype Corsiva" w:hAnsi="Monotype Corsiva" w:cs="Times New Roman"/>
          <w:sz w:val="28"/>
          <w:szCs w:val="28"/>
        </w:rPr>
        <w:t xml:space="preserve">    </w:t>
      </w:r>
      <w:r w:rsidR="003B5D7B" w:rsidRPr="0070411B">
        <w:rPr>
          <w:rFonts w:ascii="Monotype Corsiva" w:hAnsi="Monotype Corsiva" w:cs="Times New Roman"/>
          <w:sz w:val="28"/>
          <w:szCs w:val="28"/>
        </w:rPr>
        <w:t>По литературе большое внимание уделяю развитию творческих способностей, выполнение творческих заданий. Подготовка и участие в школьных конкурсах. Подготовка и участие в конкурсах, олимпиадах формирует компетенции устного общения, способность брать на себя ответственность, умение участвовать в совместном принятии решений и т.д.</w:t>
      </w:r>
    </w:p>
    <w:p w:rsidR="003B5D7B" w:rsidRPr="0070411B" w:rsidRDefault="003B5D7B" w:rsidP="0070411B">
      <w:pPr>
        <w:spacing w:after="0"/>
        <w:rPr>
          <w:rFonts w:ascii="Monotype Corsiva" w:hAnsi="Monotype Corsiva" w:cs="Times New Roman"/>
          <w:b/>
          <w:sz w:val="28"/>
          <w:szCs w:val="28"/>
        </w:rPr>
      </w:pPr>
      <w:r w:rsidRPr="0070411B">
        <w:rPr>
          <w:rFonts w:ascii="Monotype Corsiva" w:hAnsi="Monotype Corsiva" w:cs="Times New Roman"/>
          <w:b/>
          <w:sz w:val="28"/>
          <w:szCs w:val="28"/>
        </w:rPr>
        <w:lastRenderedPageBreak/>
        <w:t xml:space="preserve">    Работа с одаренными детьми ведется в плане развития организационных, учебно-познавательных (академических и интеллектуальных), информационных и коммуникативных компетенций </w:t>
      </w:r>
      <w:proofErr w:type="gramStart"/>
      <w:r w:rsidRPr="0070411B">
        <w:rPr>
          <w:rFonts w:ascii="Monotype Corsiva" w:hAnsi="Monotype Corsiva" w:cs="Times New Roman"/>
          <w:b/>
          <w:sz w:val="28"/>
          <w:szCs w:val="28"/>
        </w:rPr>
        <w:t>через</w:t>
      </w:r>
      <w:proofErr w:type="gramEnd"/>
      <w:r w:rsidRPr="0070411B">
        <w:rPr>
          <w:rFonts w:ascii="Monotype Corsiva" w:hAnsi="Monotype Corsiva" w:cs="Times New Roman"/>
          <w:b/>
          <w:sz w:val="28"/>
          <w:szCs w:val="28"/>
        </w:rPr>
        <w:t>:</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1.</w:t>
      </w:r>
      <w:r w:rsidRPr="0070411B">
        <w:rPr>
          <w:rFonts w:ascii="Times New Roman" w:hAnsi="Times New Roman" w:cs="Times New Roman"/>
          <w:b/>
          <w:sz w:val="28"/>
          <w:szCs w:val="28"/>
        </w:rPr>
        <w:t>​</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Индивидуальную</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работу</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консультации</w:t>
      </w:r>
      <w:r w:rsidRPr="0070411B">
        <w:rPr>
          <w:rFonts w:ascii="Monotype Corsiva" w:hAnsi="Monotype Corsiva" w:cs="Times New Roman"/>
          <w:sz w:val="28"/>
          <w:szCs w:val="28"/>
        </w:rPr>
        <w:t>)</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2.</w:t>
      </w:r>
      <w:r w:rsidRPr="0070411B">
        <w:rPr>
          <w:rFonts w:ascii="Times New Roman" w:hAnsi="Times New Roman" w:cs="Times New Roman"/>
          <w:b/>
          <w:sz w:val="28"/>
          <w:szCs w:val="28"/>
        </w:rPr>
        <w:t>​</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Массовое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участие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в</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различных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предметных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внеклассных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конкурсах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различных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уровней</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3.</w:t>
      </w:r>
      <w:r w:rsidRPr="0070411B">
        <w:rPr>
          <w:rFonts w:ascii="Times New Roman" w:hAnsi="Times New Roman" w:cs="Times New Roman"/>
          <w:b/>
          <w:sz w:val="28"/>
          <w:szCs w:val="28"/>
        </w:rPr>
        <w:t>​</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Интеллектуальные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игры</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4.</w:t>
      </w:r>
      <w:r w:rsidRPr="0070411B">
        <w:rPr>
          <w:rFonts w:ascii="Times New Roman" w:hAnsi="Times New Roman" w:cs="Times New Roman"/>
          <w:b/>
          <w:sz w:val="28"/>
          <w:szCs w:val="28"/>
        </w:rPr>
        <w:t>​</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Развитие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проектных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методов</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5.</w:t>
      </w:r>
      <w:r w:rsidRPr="0070411B">
        <w:rPr>
          <w:rFonts w:ascii="Times New Roman" w:hAnsi="Times New Roman" w:cs="Times New Roman"/>
          <w:b/>
          <w:sz w:val="28"/>
          <w:szCs w:val="28"/>
        </w:rPr>
        <w:t>​</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Широкое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использование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компьютерной</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техники</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Интернета</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b/>
          <w:sz w:val="28"/>
          <w:szCs w:val="28"/>
        </w:rPr>
        <w:t>6.</w:t>
      </w:r>
      <w:r w:rsidRPr="0070411B">
        <w:rPr>
          <w:rFonts w:ascii="Times New Roman" w:hAnsi="Times New Roman" w:cs="Times New Roman"/>
          <w:b/>
          <w:sz w:val="28"/>
          <w:szCs w:val="28"/>
        </w:rPr>
        <w:t>​</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Чествование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призеров</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и</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победителей</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на</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общешкольной</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линейке</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родительских</w:t>
      </w:r>
      <w:r w:rsidRPr="0070411B">
        <w:rPr>
          <w:rFonts w:ascii="Monotype Corsiva" w:hAnsi="Monotype Corsiva" w:cs="Times New Roman"/>
          <w:sz w:val="28"/>
          <w:szCs w:val="28"/>
        </w:rPr>
        <w:t xml:space="preserve"> </w:t>
      </w:r>
      <w:r w:rsidRPr="0070411B">
        <w:rPr>
          <w:rFonts w:ascii="Monotype Corsiva" w:hAnsi="Monotype Corsiva" w:cs="Monotype Corsiva"/>
          <w:sz w:val="28"/>
          <w:szCs w:val="28"/>
        </w:rPr>
        <w:t>собраниях</w:t>
      </w:r>
      <w:r w:rsidRPr="0070411B">
        <w:rPr>
          <w:rFonts w:ascii="Monotype Corsiva" w:hAnsi="Monotype Corsiva" w:cs="Times New Roman"/>
          <w:sz w:val="28"/>
          <w:szCs w:val="28"/>
        </w:rPr>
        <w:t xml:space="preserve">  </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Хорошим показателем является постоянное увеличение количества участников и призеров:</w:t>
      </w:r>
    </w:p>
    <w:p w:rsidR="000D2D5F" w:rsidRPr="0070411B" w:rsidRDefault="000D2D5F" w:rsidP="0070411B">
      <w:pPr>
        <w:spacing w:after="0"/>
        <w:jc w:val="center"/>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Работа с одарёнными детьми в рамках школьной библиотеки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xml:space="preserve">    Проблема одарённости детей волновала людей всегда. Учителя </w:t>
      </w:r>
      <w:proofErr w:type="gramStart"/>
      <w:r w:rsidRPr="0070411B">
        <w:rPr>
          <w:rFonts w:ascii="Monotype Corsiva" w:eastAsia="Times New Roman" w:hAnsi="Monotype Corsiva" w:cs="Times New Roman"/>
          <w:sz w:val="28"/>
          <w:szCs w:val="28"/>
          <w:lang w:eastAsia="ru-RU"/>
        </w:rPr>
        <w:t>стремятся</w:t>
      </w:r>
      <w:proofErr w:type="gramEnd"/>
      <w:r w:rsidRPr="0070411B">
        <w:rPr>
          <w:rFonts w:ascii="Monotype Corsiva" w:eastAsia="Times New Roman" w:hAnsi="Monotype Corsiva" w:cs="Times New Roman"/>
          <w:sz w:val="28"/>
          <w:szCs w:val="28"/>
          <w:lang w:eastAsia="ru-RU"/>
        </w:rPr>
        <w:t xml:space="preserve"> как можно раньше выявить способности у детей. </w:t>
      </w:r>
      <w:r w:rsidRPr="0070411B">
        <w:rPr>
          <w:rFonts w:ascii="Monotype Corsiva" w:eastAsia="Times New Roman" w:hAnsi="Monotype Corsiva" w:cs="Times New Roman"/>
          <w:b/>
          <w:sz w:val="28"/>
          <w:szCs w:val="28"/>
          <w:lang w:eastAsia="ru-RU"/>
        </w:rPr>
        <w:t>Задача библиотекаря</w:t>
      </w:r>
      <w:r w:rsidRPr="0070411B">
        <w:rPr>
          <w:rFonts w:ascii="Monotype Corsiva" w:eastAsia="Times New Roman" w:hAnsi="Monotype Corsiva" w:cs="Times New Roman"/>
          <w:sz w:val="28"/>
          <w:szCs w:val="28"/>
          <w:lang w:eastAsia="ru-RU"/>
        </w:rPr>
        <w:t xml:space="preserve"> - помочь, поддержать ту искорку интереса, которую зажёг учитель на уроке.</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xml:space="preserve">    А если учесть, что задатки таланта есть в любом ребёнке, то очень важно относиться к каждому ребёнку как к будущему гению!</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Современному обществу нужны образованные, творческие, созидающие, умеющие управлять своей жизнью и готовые принять участие в жизни других людей граждане. Учить этому нужно с детства: то, что заложено в детстве, потом развивается и совершенствуется. От состояния культуры детства зависит культура всего общества.</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Нравственно-эстетические и  </w:t>
      </w:r>
      <w:proofErr w:type="spellStart"/>
      <w:proofErr w:type="gramStart"/>
      <w:r w:rsidRPr="0070411B">
        <w:rPr>
          <w:rFonts w:ascii="Monotype Corsiva" w:eastAsia="Times New Roman" w:hAnsi="Monotype Corsiva" w:cs="Times New Roman"/>
          <w:sz w:val="28"/>
          <w:szCs w:val="28"/>
          <w:lang w:eastAsia="ru-RU"/>
        </w:rPr>
        <w:t>и</w:t>
      </w:r>
      <w:proofErr w:type="spellEnd"/>
      <w:proofErr w:type="gramEnd"/>
      <w:r w:rsidRPr="0070411B">
        <w:rPr>
          <w:rFonts w:ascii="Monotype Corsiva" w:eastAsia="Times New Roman" w:hAnsi="Monotype Corsiva" w:cs="Times New Roman"/>
          <w:sz w:val="28"/>
          <w:szCs w:val="28"/>
          <w:lang w:eastAsia="ru-RU"/>
        </w:rPr>
        <w:t xml:space="preserve"> </w:t>
      </w:r>
      <w:r w:rsidR="009C4F4E">
        <w:rPr>
          <w:rFonts w:ascii="Monotype Corsiva" w:eastAsia="Times New Roman" w:hAnsi="Monotype Corsiva" w:cs="Times New Roman"/>
          <w:sz w:val="28"/>
          <w:szCs w:val="28"/>
          <w:lang w:eastAsia="ru-RU"/>
        </w:rPr>
        <w:t xml:space="preserve"> </w:t>
      </w:r>
      <w:r w:rsidRPr="0070411B">
        <w:rPr>
          <w:rFonts w:ascii="Monotype Corsiva" w:eastAsia="Times New Roman" w:hAnsi="Monotype Corsiva" w:cs="Times New Roman"/>
          <w:sz w:val="28"/>
          <w:szCs w:val="28"/>
          <w:lang w:eastAsia="ru-RU"/>
        </w:rPr>
        <w:t xml:space="preserve">духовные потребности современных детей и подростков – категория изменчивая, что связано с влиянием СМИ, компьютерных технологий, </w:t>
      </w:r>
      <w:proofErr w:type="spellStart"/>
      <w:r w:rsidRPr="0070411B">
        <w:rPr>
          <w:rFonts w:ascii="Monotype Corsiva" w:eastAsia="Times New Roman" w:hAnsi="Monotype Corsiva" w:cs="Times New Roman"/>
          <w:sz w:val="28"/>
          <w:szCs w:val="28"/>
          <w:lang w:eastAsia="ru-RU"/>
        </w:rPr>
        <w:t>аудиовидеокультуры</w:t>
      </w:r>
      <w:proofErr w:type="spellEnd"/>
      <w:r w:rsidRPr="0070411B">
        <w:rPr>
          <w:rFonts w:ascii="Monotype Corsiva" w:eastAsia="Times New Roman" w:hAnsi="Monotype Corsiva" w:cs="Times New Roman"/>
          <w:sz w:val="28"/>
          <w:szCs w:val="28"/>
          <w:lang w:eastAsia="ru-RU"/>
        </w:rPr>
        <w:t>. Чтобы их развивать, нужно постоянно их изучать. Педагогов и библиотекарей всего мира беспокоит отчуждение детей от серьёзного чтения, что качественно снижает уровень интеллекта личности, не даёт пищу для ума и души.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xml:space="preserve">    Культуру ребёнка, его художественные и творческие способности и интересы развивают и семейная обстановка, и школа, и круг ровесников, и, конечно, </w:t>
      </w:r>
      <w:proofErr w:type="gramStart"/>
      <w:r w:rsidRPr="0070411B">
        <w:rPr>
          <w:rFonts w:ascii="Monotype Corsiva" w:eastAsia="Times New Roman" w:hAnsi="Monotype Corsiva" w:cs="Times New Roman"/>
          <w:sz w:val="28"/>
          <w:szCs w:val="28"/>
          <w:lang w:eastAsia="ru-RU"/>
        </w:rPr>
        <w:t>же</w:t>
      </w:r>
      <w:proofErr w:type="gramEnd"/>
      <w:r w:rsidRPr="0070411B">
        <w:rPr>
          <w:rFonts w:ascii="Monotype Corsiva" w:eastAsia="Times New Roman" w:hAnsi="Monotype Corsiva" w:cs="Times New Roman"/>
          <w:sz w:val="28"/>
          <w:szCs w:val="28"/>
          <w:lang w:eastAsia="ru-RU"/>
        </w:rPr>
        <w:t xml:space="preserve"> книги.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sz w:val="28"/>
          <w:szCs w:val="28"/>
          <w:lang w:eastAsia="ru-RU"/>
        </w:rPr>
        <w:t xml:space="preserve">    Школьная библиотека</w:t>
      </w:r>
      <w:r w:rsidRPr="0070411B">
        <w:rPr>
          <w:rFonts w:ascii="Monotype Corsiva" w:eastAsia="Times New Roman" w:hAnsi="Monotype Corsiva" w:cs="Times New Roman"/>
          <w:sz w:val="28"/>
          <w:szCs w:val="28"/>
          <w:lang w:eastAsia="ru-RU"/>
        </w:rPr>
        <w:t xml:space="preserve"> – место, где любой ученик может получить книги и информацию бесплатно, осуществляя своё право на специализированную помощь в образовании и приобщении к источникам мировой культуры.</w:t>
      </w:r>
    </w:p>
    <w:p w:rsidR="000D2D5F" w:rsidRPr="0070411B" w:rsidRDefault="000D2D5F" w:rsidP="0070411B">
      <w:pPr>
        <w:spacing w:after="0"/>
        <w:jc w:val="center"/>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Задачи библиотеки</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1. </w:t>
      </w:r>
      <w:r w:rsidR="000D2D5F" w:rsidRPr="0070411B">
        <w:rPr>
          <w:rFonts w:ascii="Monotype Corsiva" w:eastAsia="Times New Roman" w:hAnsi="Monotype Corsiva" w:cs="Times New Roman"/>
          <w:sz w:val="28"/>
          <w:szCs w:val="28"/>
          <w:lang w:eastAsia="ru-RU"/>
        </w:rPr>
        <w:t>Налаживание контактов с семьями.</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2. </w:t>
      </w:r>
      <w:r w:rsidR="000D2D5F" w:rsidRPr="0070411B">
        <w:rPr>
          <w:rFonts w:ascii="Monotype Corsiva" w:eastAsia="Times New Roman" w:hAnsi="Monotype Corsiva" w:cs="Times New Roman"/>
          <w:sz w:val="28"/>
          <w:szCs w:val="28"/>
          <w:lang w:eastAsia="ru-RU"/>
        </w:rPr>
        <w:t>Налаживание контактов с общественными организациями.</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3. </w:t>
      </w:r>
      <w:r w:rsidR="000D2D5F" w:rsidRPr="0070411B">
        <w:rPr>
          <w:rFonts w:ascii="Monotype Corsiva" w:eastAsia="Times New Roman" w:hAnsi="Monotype Corsiva" w:cs="Times New Roman"/>
          <w:sz w:val="28"/>
          <w:szCs w:val="28"/>
          <w:lang w:eastAsia="ru-RU"/>
        </w:rPr>
        <w:t>Проведение ознакомительных программ для должностных лиц.</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4. </w:t>
      </w:r>
      <w:r w:rsidR="000D2D5F" w:rsidRPr="0070411B">
        <w:rPr>
          <w:rFonts w:ascii="Monotype Corsiva" w:eastAsia="Times New Roman" w:hAnsi="Monotype Corsiva" w:cs="Times New Roman"/>
          <w:sz w:val="28"/>
          <w:szCs w:val="28"/>
          <w:lang w:eastAsia="ru-RU"/>
        </w:rPr>
        <w:t>Предоставление имеющихся ресурсов и проведение различных мероприятий.</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5. </w:t>
      </w:r>
      <w:r w:rsidR="000D2D5F" w:rsidRPr="0070411B">
        <w:rPr>
          <w:rFonts w:ascii="Monotype Corsiva" w:eastAsia="Times New Roman" w:hAnsi="Monotype Corsiva" w:cs="Times New Roman"/>
          <w:sz w:val="28"/>
          <w:szCs w:val="28"/>
          <w:lang w:eastAsia="ru-RU"/>
        </w:rPr>
        <w:t>Обеспечение помощи во внешкольной деятельности и выполнении домашней работы.</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lastRenderedPageBreak/>
        <w:t>6. </w:t>
      </w:r>
      <w:r w:rsidR="000D2D5F" w:rsidRPr="0070411B">
        <w:rPr>
          <w:rFonts w:ascii="Monotype Corsiva" w:eastAsia="Times New Roman" w:hAnsi="Monotype Corsiva" w:cs="Times New Roman"/>
          <w:sz w:val="28"/>
          <w:szCs w:val="28"/>
          <w:lang w:eastAsia="ru-RU"/>
        </w:rPr>
        <w:t>Помощь в решении проблем. Поощрение любительских занятий (хобби).</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7. </w:t>
      </w:r>
      <w:r w:rsidR="000D2D5F" w:rsidRPr="0070411B">
        <w:rPr>
          <w:rFonts w:ascii="Monotype Corsiva" w:eastAsia="Times New Roman" w:hAnsi="Monotype Corsiva" w:cs="Times New Roman"/>
          <w:sz w:val="28"/>
          <w:szCs w:val="28"/>
          <w:lang w:eastAsia="ru-RU"/>
        </w:rPr>
        <w:t>Помощь в формировании активной жизненной позиции.</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8. </w:t>
      </w:r>
      <w:r w:rsidR="000D2D5F" w:rsidRPr="0070411B">
        <w:rPr>
          <w:rFonts w:ascii="Monotype Corsiva" w:eastAsia="Times New Roman" w:hAnsi="Monotype Corsiva" w:cs="Times New Roman"/>
          <w:sz w:val="28"/>
          <w:szCs w:val="28"/>
          <w:lang w:eastAsia="ru-RU"/>
        </w:rPr>
        <w:t>Расширение кругозора и приобщение к книге.</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9. </w:t>
      </w:r>
      <w:r w:rsidR="000D2D5F" w:rsidRPr="0070411B">
        <w:rPr>
          <w:rFonts w:ascii="Monotype Corsiva" w:eastAsia="Times New Roman" w:hAnsi="Monotype Corsiva" w:cs="Times New Roman"/>
          <w:sz w:val="28"/>
          <w:szCs w:val="28"/>
          <w:lang w:eastAsia="ru-RU"/>
        </w:rPr>
        <w:t>Создание «группы добровольцев», «группы молодых консультантов».</w:t>
      </w:r>
    </w:p>
    <w:p w:rsidR="000D2D5F" w:rsidRPr="0070411B" w:rsidRDefault="00E36B9F"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sz w:val="28"/>
          <w:szCs w:val="28"/>
          <w:lang w:eastAsia="ru-RU"/>
        </w:rPr>
        <w:t>10. </w:t>
      </w:r>
      <w:r w:rsidR="000D2D5F" w:rsidRPr="0070411B">
        <w:rPr>
          <w:rFonts w:ascii="Monotype Corsiva" w:eastAsia="Times New Roman" w:hAnsi="Monotype Corsiva" w:cs="Times New Roman"/>
          <w:sz w:val="28"/>
          <w:szCs w:val="28"/>
          <w:lang w:eastAsia="ru-RU"/>
        </w:rPr>
        <w:t>Ведение летописи достижений одарённых детей.</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Для выполнения этих задач необходима систематическая работа библиотеки с одарёнными детьми.</w:t>
      </w:r>
    </w:p>
    <w:p w:rsidR="000D2D5F" w:rsidRPr="0070411B" w:rsidRDefault="000D2D5F" w:rsidP="0070411B">
      <w:pPr>
        <w:spacing w:after="0"/>
        <w:jc w:val="center"/>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Система работы ШБ с одарёнными детьми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 xml:space="preserve">    Диагностика</w:t>
      </w:r>
      <w:r w:rsidRPr="0070411B">
        <w:rPr>
          <w:rFonts w:ascii="Monotype Corsiva" w:eastAsia="Times New Roman" w:hAnsi="Monotype Corsiva" w:cs="Times New Roman"/>
          <w:sz w:val="28"/>
          <w:szCs w:val="28"/>
          <w:lang w:eastAsia="ru-RU"/>
        </w:rPr>
        <w:t> для выявления одарённых детей и планирования работы с ними.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 xml:space="preserve">    Планирование</w:t>
      </w:r>
      <w:r w:rsidRPr="0070411B">
        <w:rPr>
          <w:rFonts w:ascii="Monotype Corsiva" w:eastAsia="Times New Roman" w:hAnsi="Monotype Corsiva" w:cs="Times New Roman"/>
          <w:sz w:val="28"/>
          <w:szCs w:val="28"/>
          <w:lang w:eastAsia="ru-RU"/>
        </w:rPr>
        <w:t> работы для более эффективной организации работы с одарёнными детьми.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Информирование </w:t>
      </w:r>
      <w:r w:rsidRPr="0070411B">
        <w:rPr>
          <w:rFonts w:ascii="Monotype Corsiva" w:eastAsia="Times New Roman" w:hAnsi="Monotype Corsiva" w:cs="Times New Roman"/>
          <w:sz w:val="28"/>
          <w:szCs w:val="28"/>
          <w:lang w:eastAsia="ru-RU"/>
        </w:rPr>
        <w:t>специалистов, педагогов, родителей о методической литературе по данной теме.</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 xml:space="preserve">   </w:t>
      </w:r>
      <w:proofErr w:type="gramStart"/>
      <w:r w:rsidRPr="0070411B">
        <w:rPr>
          <w:rFonts w:ascii="Monotype Corsiva" w:eastAsia="Times New Roman" w:hAnsi="Monotype Corsiva" w:cs="Times New Roman"/>
          <w:b/>
          <w:bCs/>
          <w:sz w:val="28"/>
          <w:szCs w:val="28"/>
          <w:lang w:eastAsia="ru-RU"/>
        </w:rPr>
        <w:t>Индивидуальная работа </w:t>
      </w:r>
      <w:r w:rsidRPr="0070411B">
        <w:rPr>
          <w:rFonts w:ascii="Monotype Corsiva" w:eastAsia="Times New Roman" w:hAnsi="Monotype Corsiva" w:cs="Times New Roman"/>
          <w:sz w:val="28"/>
          <w:szCs w:val="28"/>
          <w:lang w:eastAsia="ru-RU"/>
        </w:rPr>
        <w:t>– это и организация рабочего места в библиотеке, и обеспечение помощи во внешкольной деятельности (выполнении домашней работы, решении различных проблем), и поощрение любительских занятий (хобби), и библиотечная работа (составление рекомендательных списков, планов чтения; беседы с целью расширения кругозора и приобщения к книге не только как к источнику знаний, но и как  «возбудителю» желания научного и творческого поиска).</w:t>
      </w:r>
      <w:proofErr w:type="gramEnd"/>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 xml:space="preserve">   </w:t>
      </w:r>
      <w:proofErr w:type="gramStart"/>
      <w:r w:rsidRPr="0070411B">
        <w:rPr>
          <w:rFonts w:ascii="Monotype Corsiva" w:eastAsia="Times New Roman" w:hAnsi="Monotype Corsiva" w:cs="Times New Roman"/>
          <w:b/>
          <w:bCs/>
          <w:sz w:val="28"/>
          <w:szCs w:val="28"/>
          <w:lang w:eastAsia="ru-RU"/>
        </w:rPr>
        <w:t>Групповая работа:</w:t>
      </w:r>
      <w:r w:rsidRPr="0070411B">
        <w:rPr>
          <w:rFonts w:ascii="Monotype Corsiva" w:eastAsia="Times New Roman" w:hAnsi="Monotype Corsiva" w:cs="Times New Roman"/>
          <w:sz w:val="28"/>
          <w:szCs w:val="28"/>
          <w:lang w:eastAsia="ru-RU"/>
        </w:rPr>
        <w:t> олимпиады, конкурсы чтецов или литературно-музыкальных композиций, рукописной книги; организация клубов, кружков, литературно-творческих объединений; создание «группы добровольцев», «группы молодых консультантов»; библиотечно-информационное сопровождение НОУ, научно-исследовательских работ учащихся (помощь в подборе материалов, составление списков рекомендуемых книг, редактирование).</w:t>
      </w:r>
      <w:proofErr w:type="gramEnd"/>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 xml:space="preserve">    Работа с родителями</w:t>
      </w:r>
      <w:r w:rsidRPr="0070411B">
        <w:rPr>
          <w:rFonts w:ascii="Monotype Corsiva" w:eastAsia="Times New Roman" w:hAnsi="Monotype Corsiva" w:cs="Times New Roman"/>
          <w:sz w:val="28"/>
          <w:szCs w:val="28"/>
          <w:lang w:eastAsia="ru-RU"/>
        </w:rPr>
        <w:t> для совместной деятельности представителей разных поколений (так называемые «</w:t>
      </w:r>
      <w:proofErr w:type="spellStart"/>
      <w:r w:rsidRPr="0070411B">
        <w:rPr>
          <w:rFonts w:ascii="Monotype Corsiva" w:eastAsia="Times New Roman" w:hAnsi="Monotype Corsiva" w:cs="Times New Roman"/>
          <w:sz w:val="28"/>
          <w:szCs w:val="28"/>
          <w:lang w:eastAsia="ru-RU"/>
        </w:rPr>
        <w:t>межгенерационные</w:t>
      </w:r>
      <w:proofErr w:type="spellEnd"/>
      <w:r w:rsidRPr="0070411B">
        <w:rPr>
          <w:rFonts w:ascii="Monotype Corsiva" w:eastAsia="Times New Roman" w:hAnsi="Monotype Corsiva" w:cs="Times New Roman"/>
          <w:sz w:val="28"/>
          <w:szCs w:val="28"/>
          <w:lang w:eastAsia="ru-RU"/>
        </w:rPr>
        <w:t xml:space="preserve"> библиотечные программы», ставящие своей целью организовать общение детей разных поколений: детей, молодёжи, пожилых людей):</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создание дискуссионных клубов;</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занятия по обучению членов семьи информационной грамотности;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организация группы поддержки и образования родителей;</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составление и рассылка благодарственных писем родителям.</w:t>
      </w:r>
    </w:p>
    <w:p w:rsidR="000D2D5F" w:rsidRPr="0070411B" w:rsidRDefault="0070411B"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b/>
          <w:bCs/>
          <w:sz w:val="28"/>
          <w:szCs w:val="28"/>
          <w:lang w:eastAsia="ru-RU"/>
        </w:rPr>
        <w:t xml:space="preserve">    </w:t>
      </w:r>
      <w:r w:rsidR="000D2D5F" w:rsidRPr="0070411B">
        <w:rPr>
          <w:rFonts w:ascii="Monotype Corsiva" w:eastAsia="Times New Roman" w:hAnsi="Monotype Corsiva" w:cs="Times New Roman"/>
          <w:b/>
          <w:bCs/>
          <w:sz w:val="28"/>
          <w:szCs w:val="28"/>
          <w:lang w:eastAsia="ru-RU"/>
        </w:rPr>
        <w:t>Контакты с общественными организациями:</w:t>
      </w:r>
      <w:r w:rsidR="000D2D5F" w:rsidRPr="0070411B">
        <w:rPr>
          <w:rFonts w:ascii="Monotype Corsiva" w:eastAsia="Times New Roman" w:hAnsi="Monotype Corsiva" w:cs="Times New Roman"/>
          <w:sz w:val="28"/>
          <w:szCs w:val="28"/>
          <w:lang w:eastAsia="ru-RU"/>
        </w:rPr>
        <w:t> клубами, музеями, музыкальными и   художественными школами, студиями и другими учреждениями.</w:t>
      </w:r>
    </w:p>
    <w:p w:rsidR="000D2D5F" w:rsidRPr="0070411B" w:rsidRDefault="0070411B" w:rsidP="0070411B">
      <w:pPr>
        <w:spacing w:after="0"/>
        <w:rPr>
          <w:rFonts w:ascii="Monotype Corsiva" w:eastAsia="Times New Roman" w:hAnsi="Monotype Corsiva" w:cs="Times New Roman"/>
          <w:sz w:val="28"/>
          <w:szCs w:val="28"/>
          <w:lang w:eastAsia="ru-RU"/>
        </w:rPr>
      </w:pPr>
      <w:r>
        <w:rPr>
          <w:rFonts w:ascii="Monotype Corsiva" w:eastAsia="Times New Roman" w:hAnsi="Monotype Corsiva" w:cs="Times New Roman"/>
          <w:b/>
          <w:bCs/>
          <w:sz w:val="28"/>
          <w:szCs w:val="28"/>
          <w:lang w:eastAsia="ru-RU"/>
        </w:rPr>
        <w:t xml:space="preserve">   </w:t>
      </w:r>
      <w:r w:rsidR="000D2D5F" w:rsidRPr="0070411B">
        <w:rPr>
          <w:rFonts w:ascii="Monotype Corsiva" w:eastAsia="Times New Roman" w:hAnsi="Monotype Corsiva" w:cs="Times New Roman"/>
          <w:b/>
          <w:bCs/>
          <w:sz w:val="28"/>
          <w:szCs w:val="28"/>
          <w:lang w:eastAsia="ru-RU"/>
        </w:rPr>
        <w:t>Проведение  программ</w:t>
      </w:r>
      <w:r w:rsidR="000D2D5F" w:rsidRPr="0070411B">
        <w:rPr>
          <w:rFonts w:ascii="Monotype Corsiva" w:eastAsia="Times New Roman" w:hAnsi="Monotype Corsiva" w:cs="Times New Roman"/>
          <w:sz w:val="28"/>
          <w:szCs w:val="28"/>
          <w:lang w:eastAsia="ru-RU"/>
        </w:rPr>
        <w:t> для должностных лиц по ознакомлению с библиотечными ресурсами, обеспечению их необходимыми материалами.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Библиотеки должны активнее пропагандировать библиотечную деятельность в местном сообществе, среди властей, доказывая, что библиотеки способны вместе с ними решать различные проблемы общества.</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lastRenderedPageBreak/>
        <w:t xml:space="preserve">    Библиотечная режиссура </w:t>
      </w:r>
      <w:r w:rsidRPr="0070411B">
        <w:rPr>
          <w:rFonts w:ascii="Monotype Corsiva" w:eastAsia="Times New Roman" w:hAnsi="Monotype Corsiva" w:cs="Times New Roman"/>
          <w:sz w:val="28"/>
          <w:szCs w:val="28"/>
          <w:lang w:eastAsia="ru-RU"/>
        </w:rPr>
        <w:t>– мероприятия, ориентированные на пробуждение интереса к книге.</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Конкурс внимательных и начитанных (цель конкурса – получение навыков самостоятельной работы с книгой).</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В классе вывешиваются вопросы конкурса, и дети ежедневно прибегают в библиотеку искать нужные им выставки, чтобы в книгах найти ответы; библиотекарь объясняет, как пользоваться книгой, её справочным аппаратом – поиск становится более целенаправленным и организованным.</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Защита читательского формуляра.</w:t>
      </w:r>
    </w:p>
    <w:p w:rsidR="000D2D5F" w:rsidRPr="0070411B" w:rsidRDefault="000D2D5F" w:rsidP="0070411B">
      <w:pPr>
        <w:spacing w:after="0"/>
        <w:rPr>
          <w:rFonts w:ascii="Monotype Corsiva" w:eastAsia="Times New Roman" w:hAnsi="Monotype Corsiva" w:cs="Times New Roman"/>
          <w:b/>
          <w:sz w:val="28"/>
          <w:szCs w:val="28"/>
          <w:lang w:eastAsia="ru-RU"/>
        </w:rPr>
      </w:pPr>
      <w:r w:rsidRPr="0070411B">
        <w:rPr>
          <w:rFonts w:ascii="Monotype Corsiva" w:eastAsia="Times New Roman" w:hAnsi="Monotype Corsiva" w:cs="Times New Roman"/>
          <w:b/>
          <w:sz w:val="28"/>
          <w:szCs w:val="28"/>
          <w:lang w:eastAsia="ru-RU"/>
        </w:rPr>
        <w:t xml:space="preserve">  </w:t>
      </w:r>
      <w:r w:rsidR="0070411B">
        <w:rPr>
          <w:rFonts w:ascii="Monotype Corsiva" w:eastAsia="Times New Roman" w:hAnsi="Monotype Corsiva" w:cs="Times New Roman"/>
          <w:b/>
          <w:sz w:val="28"/>
          <w:szCs w:val="28"/>
          <w:lang w:eastAsia="ru-RU"/>
        </w:rPr>
        <w:t xml:space="preserve">  </w:t>
      </w:r>
      <w:r w:rsidRPr="0070411B">
        <w:rPr>
          <w:rFonts w:ascii="Monotype Corsiva" w:eastAsia="Times New Roman" w:hAnsi="Monotype Corsiva" w:cs="Times New Roman"/>
          <w:b/>
          <w:sz w:val="28"/>
          <w:szCs w:val="28"/>
          <w:lang w:eastAsia="ru-RU"/>
        </w:rPr>
        <w:t xml:space="preserve"> Организуется выставка книг, прочитанных лучшим читателем.</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Летняя практика: ремонт книг, проведение библиотечных мероприятий.</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Интеллектуальный смотр.</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Предметная неделя.</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Интеллектуальные игры.</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Час поэзии.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Литературный спор.</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Уроки творчества.</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Дискуссия, обмен мнениями.</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Обсуждаются примеры для подражания из жизни детей, книги, видеофильмы, произведения искусства и другие материалы, вызывающие интерес у учащихся.</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b/>
          <w:bCs/>
          <w:sz w:val="28"/>
          <w:szCs w:val="28"/>
          <w:lang w:eastAsia="ru-RU"/>
        </w:rPr>
        <w:t>Коллективные творческие дела (КТД).</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Тематические подборки или создание  альбомов, посвящённых творчеству выдающихся личностей.</w:t>
      </w:r>
    </w:p>
    <w:p w:rsidR="000D2D5F" w:rsidRPr="0070411B" w:rsidRDefault="000D2D5F" w:rsidP="0070411B">
      <w:pPr>
        <w:spacing w:after="0"/>
        <w:rPr>
          <w:rFonts w:ascii="Monotype Corsiva" w:eastAsia="Times New Roman" w:hAnsi="Monotype Corsiva" w:cs="Times New Roman"/>
          <w:sz w:val="28"/>
          <w:szCs w:val="28"/>
          <w:lang w:eastAsia="ru-RU"/>
        </w:rPr>
      </w:pPr>
      <w:proofErr w:type="gramStart"/>
      <w:r w:rsidRPr="0070411B">
        <w:rPr>
          <w:rFonts w:ascii="Monotype Corsiva" w:eastAsia="Times New Roman" w:hAnsi="Monotype Corsiva" w:cs="Times New Roman"/>
          <w:sz w:val="28"/>
          <w:szCs w:val="28"/>
          <w:lang w:eastAsia="ru-RU"/>
        </w:rPr>
        <w:t>- Выставка  «Творчество наших  читателей»:  рисунки, поделки, рефераты, самодельные журналы, сборники стихов.</w:t>
      </w:r>
      <w:proofErr w:type="gramEnd"/>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Ведение летописи достижений  одарённых  детей.</w:t>
      </w:r>
    </w:p>
    <w:p w:rsidR="000D2D5F" w:rsidRPr="0070411B" w:rsidRDefault="000D2D5F" w:rsidP="0070411B">
      <w:pPr>
        <w:spacing w:after="0"/>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Оформление библиотечной газеты, рубрики «Проба пера».</w:t>
      </w:r>
    </w:p>
    <w:p w:rsidR="000E201F" w:rsidRPr="0070411B" w:rsidRDefault="000D2D5F" w:rsidP="0070411B">
      <w:pPr>
        <w:rPr>
          <w:rFonts w:ascii="Monotype Corsiva" w:eastAsia="Times New Roman" w:hAnsi="Monotype Corsiva" w:cs="Times New Roman"/>
          <w:sz w:val="28"/>
          <w:szCs w:val="28"/>
          <w:lang w:eastAsia="ru-RU"/>
        </w:rPr>
      </w:pPr>
      <w:r w:rsidRPr="0070411B">
        <w:rPr>
          <w:rFonts w:ascii="Monotype Corsiva" w:eastAsia="Times New Roman" w:hAnsi="Monotype Corsiva" w:cs="Times New Roman"/>
          <w:sz w:val="28"/>
          <w:szCs w:val="28"/>
          <w:lang w:eastAsia="ru-RU"/>
        </w:rPr>
        <w:t>- Заключительный творческий вечер.</w:t>
      </w:r>
    </w:p>
    <w:p w:rsidR="00CD646F" w:rsidRPr="0070411B" w:rsidRDefault="00CD646F" w:rsidP="0070411B">
      <w:pPr>
        <w:pStyle w:val="a3"/>
        <w:shd w:val="clear" w:color="auto" w:fill="FFFFFF"/>
        <w:spacing w:before="0" w:beforeAutospacing="0" w:after="0" w:afterAutospacing="0" w:line="276" w:lineRule="auto"/>
        <w:jc w:val="center"/>
        <w:rPr>
          <w:rFonts w:ascii="Monotype Corsiva" w:hAnsi="Monotype Corsiva"/>
          <w:b/>
          <w:bCs/>
          <w:color w:val="000000"/>
          <w:sz w:val="28"/>
          <w:szCs w:val="28"/>
        </w:rPr>
      </w:pPr>
      <w:r w:rsidRPr="0070411B">
        <w:rPr>
          <w:rFonts w:ascii="Monotype Corsiva" w:hAnsi="Monotype Corsiva"/>
          <w:b/>
          <w:bCs/>
          <w:color w:val="000000"/>
          <w:sz w:val="28"/>
          <w:szCs w:val="28"/>
        </w:rPr>
        <w:t>Работа с одаренными детьми в рамках школьной библиотеки</w:t>
      </w:r>
    </w:p>
    <w:p w:rsidR="00CD646F" w:rsidRPr="0070411B" w:rsidRDefault="00CD646F" w:rsidP="0070411B">
      <w:pPr>
        <w:pStyle w:val="a3"/>
        <w:shd w:val="clear" w:color="auto" w:fill="FFFFFF"/>
        <w:spacing w:before="0" w:beforeAutospacing="0" w:after="0" w:afterAutospacing="0" w:line="276" w:lineRule="auto"/>
        <w:jc w:val="center"/>
        <w:rPr>
          <w:rFonts w:ascii="Monotype Corsiva" w:hAnsi="Monotype Corsiva"/>
          <w:color w:val="000000"/>
          <w:sz w:val="28"/>
          <w:szCs w:val="28"/>
        </w:rPr>
      </w:pPr>
      <w:r w:rsidRPr="0070411B">
        <w:rPr>
          <w:rFonts w:ascii="Monotype Corsiva" w:hAnsi="Monotype Corsiva"/>
          <w:b/>
          <w:bCs/>
          <w:color w:val="000000"/>
          <w:sz w:val="28"/>
          <w:szCs w:val="28"/>
        </w:rPr>
        <w:t>с психолого-педагогической точки зрения.</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w:t>
      </w:r>
      <w:r w:rsidR="0070411B">
        <w:rPr>
          <w:rFonts w:ascii="Monotype Corsiva" w:hAnsi="Monotype Corsiva"/>
          <w:color w:val="000000"/>
          <w:sz w:val="28"/>
          <w:szCs w:val="28"/>
        </w:rPr>
        <w:t xml:space="preserve"> </w:t>
      </w:r>
      <w:r w:rsidRPr="0070411B">
        <w:rPr>
          <w:rFonts w:ascii="Monotype Corsiva" w:hAnsi="Monotype Corsiva"/>
          <w:color w:val="000000"/>
          <w:sz w:val="28"/>
          <w:szCs w:val="28"/>
        </w:rPr>
        <w:t xml:space="preserve"> </w:t>
      </w:r>
      <w:r w:rsidR="00C96B2C">
        <w:rPr>
          <w:rFonts w:ascii="Monotype Corsiva" w:hAnsi="Monotype Corsiva"/>
          <w:color w:val="000000"/>
          <w:sz w:val="28"/>
          <w:szCs w:val="28"/>
        </w:rPr>
        <w:t xml:space="preserve"> </w:t>
      </w:r>
      <w:r w:rsidRPr="0070411B">
        <w:rPr>
          <w:rFonts w:ascii="Monotype Corsiva" w:hAnsi="Monotype Corsiva"/>
          <w:color w:val="000000"/>
          <w:sz w:val="28"/>
          <w:szCs w:val="28"/>
        </w:rPr>
        <w:t>Переход к новой образовательной парадигме, вызванный преобразованиями российского общества, сопровождается усилением внимания к одарённым детям, интеллектуальный и творческий потенциал которых стал рассматриваться в качестве основного капитала государства. Современное образование призвано обеспечить систематическое развитие, заложенных природой возможностей и задатков личности, их совершенствование и реализацию в деятельности.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Феномен одаренности и творчества привлекает внимание исследователей уже много веков, но лишь в последние годы рост интереса к проблеме одаренности приобрел характер устойчивой тенденции.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lastRenderedPageBreak/>
        <w:t xml:space="preserve">   Количество работ, посвящённых одарённым детям, растёт в геометрической прогрессии, однако, при этом никак не уменьшается их противоречивость и несогласованность. Одна из причин такой ситуации связана с различиями в постановке вопроса о главной цели и задачах работы с одарёнными детьми.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В соответствие с обозначенной задачей основное направление работы с одарёнными детьми заключается в разработке технологии психолого-педагогической поддержки одарённых детей, которая учитывая все особенности личности и обстоятельств развития одарённых школьников, решала </w:t>
      </w:r>
      <w:proofErr w:type="gramStart"/>
      <w:r w:rsidRPr="0070411B">
        <w:rPr>
          <w:rFonts w:ascii="Monotype Corsiva" w:hAnsi="Monotype Corsiva"/>
          <w:color w:val="000000"/>
          <w:sz w:val="28"/>
          <w:szCs w:val="28"/>
        </w:rPr>
        <w:t>бы</w:t>
      </w:r>
      <w:proofErr w:type="gramEnd"/>
      <w:r w:rsidRPr="0070411B">
        <w:rPr>
          <w:rFonts w:ascii="Monotype Corsiva" w:hAnsi="Monotype Corsiva"/>
          <w:color w:val="000000"/>
          <w:sz w:val="28"/>
          <w:szCs w:val="28"/>
        </w:rPr>
        <w:t xml:space="preserve"> прежде всего проблему высокой успешности их в будущей профессиональной деятельности.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Конечно, эта задача важна для психолого-педагогической работы с любым ребёнком, но для одарённых детей она выходит на передний план, становится главным условием эффективности работы школы.</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Феномен одаренности и творчества привлекает внимание исследователей уже много веков, но лишь в последние годы рост интереса к проблеме одаренности приобрел характер устойчивой тенденции. Обусловлено это спецификой происходящих в обществе перемен. Решение проблемы раннего выявления и развития одаренности связывают с повышением интеллектуально-творческого потенциала страны единственного надежного гаранта национальной безопасности. Количество населения, обширные территории, сырьевые ресурсы в новых условиях все больше отходят на второй план и уже не рассматриваются как надежная основа стабильности государства.</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В информационном обществе начинают более всего цениться интеллект и креативность. </w:t>
      </w:r>
      <w:proofErr w:type="gramStart"/>
      <w:r w:rsidRPr="0070411B">
        <w:rPr>
          <w:rFonts w:ascii="Monotype Corsiva" w:hAnsi="Monotype Corsiva"/>
          <w:color w:val="000000"/>
          <w:sz w:val="28"/>
          <w:szCs w:val="28"/>
        </w:rPr>
        <w:t>В социальной и промышленной сферах доминирующим становится интеллектуальное производство, одним из основных видов собственности стала собственность интеллектуальная, главным двигателем прогресса — новые, креативные идеи и технологии.</w:t>
      </w:r>
      <w:proofErr w:type="gramEnd"/>
      <w:r w:rsidRPr="0070411B">
        <w:rPr>
          <w:rFonts w:ascii="Monotype Corsiva" w:hAnsi="Monotype Corsiva"/>
          <w:color w:val="000000"/>
          <w:sz w:val="28"/>
          <w:szCs w:val="28"/>
        </w:rPr>
        <w:t xml:space="preserve"> Поэтому развитие детской одаренности становится все более важной задачей. Ее решение предполагает поиск научно обоснованных ответов на ряд вопросов. Что такое одаренность? Как диагностировать одаренность? Можно ли прогнозировать выдающиеся достижения? Как развивать творческий потенциал человека? Как помочь одарённому ребёнку в развитии его личности и успешном профессиональном выборе?</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proofErr w:type="gramStart"/>
      <w:r w:rsidRPr="0070411B">
        <w:rPr>
          <w:rFonts w:ascii="Monotype Corsiva" w:hAnsi="Monotype Corsiva"/>
          <w:color w:val="000000"/>
          <w:sz w:val="28"/>
          <w:szCs w:val="28"/>
        </w:rPr>
        <w:t xml:space="preserve">В отечественной науке исследованию проблемы одаренности посвящены труды И.С. </w:t>
      </w:r>
      <w:proofErr w:type="spellStart"/>
      <w:r w:rsidRPr="0070411B">
        <w:rPr>
          <w:rFonts w:ascii="Monotype Corsiva" w:hAnsi="Monotype Corsiva"/>
          <w:color w:val="000000"/>
          <w:sz w:val="28"/>
          <w:szCs w:val="28"/>
        </w:rPr>
        <w:t>Авериной</w:t>
      </w:r>
      <w:proofErr w:type="spellEnd"/>
      <w:r w:rsidRPr="0070411B">
        <w:rPr>
          <w:rFonts w:ascii="Monotype Corsiva" w:hAnsi="Monotype Corsiva"/>
          <w:color w:val="000000"/>
          <w:sz w:val="28"/>
          <w:szCs w:val="28"/>
        </w:rPr>
        <w:t xml:space="preserve">, А.Г. </w:t>
      </w:r>
      <w:proofErr w:type="spellStart"/>
      <w:r w:rsidRPr="0070411B">
        <w:rPr>
          <w:rFonts w:ascii="Monotype Corsiva" w:hAnsi="Monotype Corsiva"/>
          <w:color w:val="000000"/>
          <w:sz w:val="28"/>
          <w:szCs w:val="28"/>
        </w:rPr>
        <w:t>Асмолова</w:t>
      </w:r>
      <w:proofErr w:type="spellEnd"/>
      <w:r w:rsidRPr="0070411B">
        <w:rPr>
          <w:rFonts w:ascii="Monotype Corsiva" w:hAnsi="Monotype Corsiva"/>
          <w:color w:val="000000"/>
          <w:sz w:val="28"/>
          <w:szCs w:val="28"/>
        </w:rPr>
        <w:t xml:space="preserve">, Ю.Д. Бабаевой, В.И., </w:t>
      </w:r>
      <w:proofErr w:type="spellStart"/>
      <w:r w:rsidRPr="0070411B">
        <w:rPr>
          <w:rFonts w:ascii="Monotype Corsiva" w:hAnsi="Monotype Corsiva"/>
          <w:color w:val="000000"/>
          <w:sz w:val="28"/>
          <w:szCs w:val="28"/>
        </w:rPr>
        <w:t>Лейтеса</w:t>
      </w:r>
      <w:proofErr w:type="spellEnd"/>
      <w:r w:rsidRPr="0070411B">
        <w:rPr>
          <w:rFonts w:ascii="Monotype Corsiva" w:hAnsi="Monotype Corsiva"/>
          <w:color w:val="000000"/>
          <w:sz w:val="28"/>
          <w:szCs w:val="28"/>
        </w:rPr>
        <w:t xml:space="preserve">, Н.С. Панова, А.И. Савенкова, Д.В. Ушакова, М.А. Холодной, В.Э. </w:t>
      </w:r>
      <w:proofErr w:type="spellStart"/>
      <w:r w:rsidRPr="0070411B">
        <w:rPr>
          <w:rFonts w:ascii="Monotype Corsiva" w:hAnsi="Monotype Corsiva"/>
          <w:color w:val="000000"/>
          <w:sz w:val="28"/>
          <w:szCs w:val="28"/>
        </w:rPr>
        <w:t>Чудновского</w:t>
      </w:r>
      <w:proofErr w:type="spellEnd"/>
      <w:r w:rsidRPr="0070411B">
        <w:rPr>
          <w:rFonts w:ascii="Monotype Corsiva" w:hAnsi="Monotype Corsiva"/>
          <w:color w:val="000000"/>
          <w:sz w:val="28"/>
          <w:szCs w:val="28"/>
        </w:rPr>
        <w:t xml:space="preserve">, В.Д. </w:t>
      </w:r>
      <w:proofErr w:type="spellStart"/>
      <w:r w:rsidRPr="0070411B">
        <w:rPr>
          <w:rFonts w:ascii="Monotype Corsiva" w:hAnsi="Monotype Corsiva"/>
          <w:color w:val="000000"/>
          <w:sz w:val="28"/>
          <w:szCs w:val="28"/>
        </w:rPr>
        <w:t>Шадрикова</w:t>
      </w:r>
      <w:proofErr w:type="spellEnd"/>
      <w:r w:rsidRPr="0070411B">
        <w:rPr>
          <w:rFonts w:ascii="Monotype Corsiva" w:hAnsi="Monotype Corsiva"/>
          <w:color w:val="000000"/>
          <w:sz w:val="28"/>
          <w:szCs w:val="28"/>
        </w:rPr>
        <w:t xml:space="preserve">, Г.Т. </w:t>
      </w:r>
      <w:proofErr w:type="spellStart"/>
      <w:r w:rsidRPr="0070411B">
        <w:rPr>
          <w:rFonts w:ascii="Monotype Corsiva" w:hAnsi="Monotype Corsiva"/>
          <w:color w:val="000000"/>
          <w:sz w:val="28"/>
          <w:szCs w:val="28"/>
        </w:rPr>
        <w:t>Шпаревой</w:t>
      </w:r>
      <w:proofErr w:type="spellEnd"/>
      <w:r w:rsidRPr="0070411B">
        <w:rPr>
          <w:rFonts w:ascii="Monotype Corsiva" w:hAnsi="Monotype Corsiva"/>
          <w:color w:val="000000"/>
          <w:sz w:val="28"/>
          <w:szCs w:val="28"/>
        </w:rPr>
        <w:t xml:space="preserve">, Н.Б. Шумаковой, Е.С. </w:t>
      </w:r>
      <w:proofErr w:type="spellStart"/>
      <w:r w:rsidRPr="0070411B">
        <w:rPr>
          <w:rFonts w:ascii="Monotype Corsiva" w:hAnsi="Monotype Corsiva"/>
          <w:color w:val="000000"/>
          <w:sz w:val="28"/>
          <w:szCs w:val="28"/>
        </w:rPr>
        <w:t>Щеблановой</w:t>
      </w:r>
      <w:proofErr w:type="spellEnd"/>
      <w:r w:rsidRPr="0070411B">
        <w:rPr>
          <w:rFonts w:ascii="Monotype Corsiva" w:hAnsi="Monotype Corsiva"/>
          <w:color w:val="000000"/>
          <w:sz w:val="28"/>
          <w:szCs w:val="28"/>
        </w:rPr>
        <w:t>, В.С. Юркевич и др.</w:t>
      </w:r>
      <w:proofErr w:type="gramEnd"/>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proofErr w:type="gramStart"/>
      <w:r w:rsidRPr="0070411B">
        <w:rPr>
          <w:rFonts w:ascii="Monotype Corsiva" w:hAnsi="Monotype Corsiva"/>
          <w:color w:val="000000"/>
          <w:sz w:val="28"/>
          <w:szCs w:val="28"/>
        </w:rPr>
        <w:t xml:space="preserve">Развитию творческих способностей как составляющему компоненту одаренности посвящены работы Д.Б. Богоявленской, Л.А. </w:t>
      </w:r>
      <w:proofErr w:type="spellStart"/>
      <w:r w:rsidRPr="0070411B">
        <w:rPr>
          <w:rFonts w:ascii="Monotype Corsiva" w:hAnsi="Monotype Corsiva"/>
          <w:color w:val="000000"/>
          <w:sz w:val="28"/>
          <w:szCs w:val="28"/>
        </w:rPr>
        <w:t>Венгера</w:t>
      </w:r>
      <w:proofErr w:type="spellEnd"/>
      <w:r w:rsidRPr="0070411B">
        <w:rPr>
          <w:rFonts w:ascii="Monotype Corsiva" w:hAnsi="Monotype Corsiva"/>
          <w:color w:val="000000"/>
          <w:sz w:val="28"/>
          <w:szCs w:val="28"/>
        </w:rPr>
        <w:t>, А.М. Матюшкина, Е.Л. Яковлевой, в которых предложены программы по развитию творческого потенциала личности на разных этапах обучения</w:t>
      </w:r>
      <w:proofErr w:type="gramEnd"/>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Исследователи отмечают, что одаренность это системное, развивающееся в течение жизни качество психики, которое определяет возможность достижения человеком более </w:t>
      </w:r>
      <w:r w:rsidRPr="0070411B">
        <w:rPr>
          <w:rFonts w:ascii="Monotype Corsiva" w:hAnsi="Monotype Corsiva"/>
          <w:color w:val="000000"/>
          <w:sz w:val="28"/>
          <w:szCs w:val="28"/>
        </w:rPr>
        <w:lastRenderedPageBreak/>
        <w:t>высоких, незаурядных результатов в одном или нескольких видах деятельности по сравнению с другими людьми.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i/>
          <w:iCs/>
          <w:color w:val="000000"/>
          <w:sz w:val="28"/>
          <w:szCs w:val="28"/>
        </w:rPr>
        <w:t xml:space="preserve">    Одаренный ребенок</w:t>
      </w:r>
      <w:r w:rsidRPr="0070411B">
        <w:rPr>
          <w:rFonts w:ascii="Monotype Corsiva" w:hAnsi="Monotype Corsiva"/>
          <w:color w:val="000000"/>
          <w:sz w:val="28"/>
          <w:szCs w:val="28"/>
        </w:rPr>
        <w:t>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На сегодняшний день большинство психологов признает, что уровень, качественное своеобразие и характер развития одаренности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w:t>
      </w:r>
      <w:r w:rsidRPr="0070411B">
        <w:rPr>
          <w:rFonts w:ascii="Monotype Corsiva" w:hAnsi="Monotype Corsiva"/>
          <w:b/>
          <w:color w:val="000000"/>
          <w:sz w:val="28"/>
          <w:szCs w:val="28"/>
        </w:rPr>
        <w:t>Детский возраст</w:t>
      </w:r>
      <w:r w:rsidRPr="0070411B">
        <w:rPr>
          <w:rFonts w:ascii="Monotype Corsiva" w:hAnsi="Monotype Corsiva"/>
          <w:color w:val="000000"/>
          <w:sz w:val="28"/>
          <w:szCs w:val="28"/>
        </w:rPr>
        <w:t xml:space="preserve"> – период становления способностей и личности. Это время глубоких интегративных процессов в психике ребенка на фоне ее дифференциации. Уровень и широта интеграции определяют особенности формирования и зрелость самого явления одаренности. Поступательность этого процесса, его задержка или регресс определяют динамику развития одаренности.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w:t>
      </w:r>
      <w:r w:rsidR="00C96B2C">
        <w:rPr>
          <w:rFonts w:ascii="Monotype Corsiva" w:hAnsi="Monotype Corsiva"/>
          <w:color w:val="000000"/>
          <w:sz w:val="28"/>
          <w:szCs w:val="28"/>
        </w:rPr>
        <w:t xml:space="preserve"> </w:t>
      </w:r>
      <w:r w:rsidRPr="0070411B">
        <w:rPr>
          <w:rFonts w:ascii="Monotype Corsiva" w:hAnsi="Monotype Corsiva"/>
          <w:color w:val="000000"/>
          <w:sz w:val="28"/>
          <w:szCs w:val="28"/>
        </w:rPr>
        <w:t>Одним из наиболее дискуссионных вопросов, касающихся проблемы одаренных детей, является вопрос о частоте проявления детской одаренности. Существуют две крайние точки зрения: «все дети являются одаренными» — «одаренные дети встречаются крайне редко».      Сторонники одной из них полагают, что до уровня одаренного можно развить практически любого здорового ребенка при условии создания благоприятных условий. Для других одаренность — уникальное явление, в этом случае основное внимание уделяется поиску одаренных детей. Указанная альтернатива снимается в рамках следующей позиции: потенциальные предпосылки к достижениям в разных видах деятельности присущи многим детям, тогда как реальные незаурядные результаты демонстрирует значительно меньшая часть детей.</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Тот или иной ребенок может проявить особую успешность в достаточно широком спектре деятельностей, поскольку его психические возможности чрезвычайно пластичны на разных этапах возрастного развития. В свою очередь, это создает условия для формирования различных видов одаренности. Более того, даже в одном и том же виде деятельности разные дети могут обнаружить своеобразие своего дарования применительно к разным ее аспектам.</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Одаренность часто проявляется в успешности деятельности, имеющей стихийный, самодеятельный характер. </w:t>
      </w:r>
      <w:r w:rsidRPr="0070411B">
        <w:rPr>
          <w:rFonts w:ascii="Monotype Corsiva" w:hAnsi="Monotype Corsiva"/>
          <w:b/>
          <w:color w:val="000000"/>
          <w:sz w:val="28"/>
          <w:szCs w:val="28"/>
        </w:rPr>
        <w:t>Например</w:t>
      </w:r>
      <w:r w:rsidRPr="0070411B">
        <w:rPr>
          <w:rFonts w:ascii="Monotype Corsiva" w:hAnsi="Monotype Corsiva"/>
          <w:color w:val="000000"/>
          <w:sz w:val="28"/>
          <w:szCs w:val="28"/>
        </w:rPr>
        <w:t>, увлеченный техническим конструированием ребенок может дома с энтузиазмом строить свои модели, но при этом не проявлять аналогичной активности, ни в школьной, ни в специально организованной внешкольной деятельности (кружке, секции, студии). Кроме того, одаренные дети далеко не всегда стремятся демонстрировать свои достижения перед окружающими. Так, ребенок, сочиняющий стихи или рассказы, может скрывать свое увлечение от педагога.</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lastRenderedPageBreak/>
        <w:t xml:space="preserve">   </w:t>
      </w:r>
      <w:r w:rsidR="0070411B">
        <w:rPr>
          <w:rFonts w:ascii="Monotype Corsiva" w:hAnsi="Monotype Corsiva"/>
          <w:color w:val="000000"/>
          <w:sz w:val="28"/>
          <w:szCs w:val="28"/>
        </w:rPr>
        <w:t xml:space="preserve"> </w:t>
      </w:r>
      <w:r w:rsidRPr="0070411B">
        <w:rPr>
          <w:rFonts w:ascii="Monotype Corsiva" w:hAnsi="Monotype Corsiva"/>
          <w:color w:val="000000"/>
          <w:sz w:val="28"/>
          <w:szCs w:val="28"/>
        </w:rPr>
        <w:t>Таким образом, судить об одаренности ребенка следует не только по его школьным или внешкольным делам, но по инициированным им самим формам деятельности. В некоторых случаях причиной, задерживающей становление одаренности, несмотря на потенциально высокий уровень способностей, являются те или иные трудности развития ребенка: например, заикание, повышенная тревожность, конфликтный характер общения и т.п. При оказании такому ребенку психолого-педагогической поддержки эти барьеры могут быть сняты.</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В качестве одной из причин отсутствия проявлении того или иного вида одаренности может быть недостаток необходимых знаний, умений и навыков, а также недоступность (в силу условий жизни) предметной области деятельности, соответствующей дарованию ребенка. Таким образом, одаренность у разных детей может быть выражена в более или менее очевидной форме. Анализируя особенности поведения ребенка, педагог, психолог и родители должны делать своего рода «допуск» на недостаточное знание о его истинных возможностях, понимая при этом; что существуют дети, чью одаренность они пока не смогли увидеть.</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b/>
          <w:color w:val="000000"/>
          <w:sz w:val="28"/>
          <w:szCs w:val="28"/>
        </w:rPr>
      </w:pPr>
      <w:r w:rsidRPr="0070411B">
        <w:rPr>
          <w:rFonts w:ascii="Monotype Corsiva" w:hAnsi="Monotype Corsiva"/>
          <w:b/>
          <w:i/>
          <w:iCs/>
          <w:color w:val="000000"/>
          <w:sz w:val="28"/>
          <w:szCs w:val="28"/>
        </w:rPr>
        <w:t xml:space="preserve">Виды одарённости по критерию «Степень </w:t>
      </w:r>
      <w:proofErr w:type="spellStart"/>
      <w:r w:rsidRPr="0070411B">
        <w:rPr>
          <w:rFonts w:ascii="Monotype Corsiva" w:hAnsi="Monotype Corsiva"/>
          <w:b/>
          <w:i/>
          <w:iCs/>
          <w:color w:val="000000"/>
          <w:sz w:val="28"/>
          <w:szCs w:val="28"/>
        </w:rPr>
        <w:t>сформированности</w:t>
      </w:r>
      <w:proofErr w:type="spellEnd"/>
      <w:r w:rsidRPr="0070411B">
        <w:rPr>
          <w:rFonts w:ascii="Monotype Corsiva" w:hAnsi="Monotype Corsiva"/>
          <w:b/>
          <w:i/>
          <w:iCs/>
          <w:color w:val="000000"/>
          <w:sz w:val="28"/>
          <w:szCs w:val="28"/>
        </w:rPr>
        <w:t xml:space="preserve"> одарённости»:</w:t>
      </w:r>
    </w:p>
    <w:p w:rsidR="00CD646F" w:rsidRPr="0070411B" w:rsidRDefault="00CD646F" w:rsidP="0070411B">
      <w:pPr>
        <w:pStyle w:val="a3"/>
        <w:numPr>
          <w:ilvl w:val="0"/>
          <w:numId w:val="1"/>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i/>
          <w:iCs/>
          <w:color w:val="000000"/>
          <w:sz w:val="28"/>
          <w:szCs w:val="28"/>
        </w:rPr>
        <w:t>Актуальная одарённость</w:t>
      </w:r>
      <w:r w:rsidRPr="0070411B">
        <w:rPr>
          <w:rFonts w:ascii="Monotype Corsiva" w:hAnsi="Monotype Corsiva"/>
          <w:i/>
          <w:iCs/>
          <w:color w:val="000000"/>
          <w:sz w:val="28"/>
          <w:szCs w:val="28"/>
        </w:rPr>
        <w:t xml:space="preserve"> – </w:t>
      </w:r>
      <w:r w:rsidRPr="0070411B">
        <w:rPr>
          <w:rFonts w:ascii="Monotype Corsiva" w:hAnsi="Monotype Corsiva"/>
          <w:color w:val="000000"/>
          <w:sz w:val="28"/>
          <w:szCs w:val="28"/>
        </w:rPr>
        <w:t>Психологическая характеристика ребёнка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нормой.</w:t>
      </w:r>
    </w:p>
    <w:p w:rsidR="00CD646F" w:rsidRPr="0070411B" w:rsidRDefault="00CD646F" w:rsidP="0070411B">
      <w:pPr>
        <w:pStyle w:val="a3"/>
        <w:numPr>
          <w:ilvl w:val="0"/>
          <w:numId w:val="2"/>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i/>
          <w:iCs/>
          <w:color w:val="000000"/>
          <w:sz w:val="28"/>
          <w:szCs w:val="28"/>
        </w:rPr>
        <w:t>Потенциальная одарённость</w:t>
      </w:r>
      <w:r w:rsidRPr="0070411B">
        <w:rPr>
          <w:rFonts w:ascii="Monotype Corsiva" w:hAnsi="Monotype Corsiva"/>
          <w:i/>
          <w:iCs/>
          <w:color w:val="000000"/>
          <w:sz w:val="28"/>
          <w:szCs w:val="28"/>
        </w:rPr>
        <w:t xml:space="preserve"> – </w:t>
      </w:r>
      <w:r w:rsidRPr="0070411B">
        <w:rPr>
          <w:rFonts w:ascii="Monotype Corsiva" w:hAnsi="Monotype Corsiva"/>
          <w:color w:val="000000"/>
          <w:sz w:val="28"/>
          <w:szCs w:val="28"/>
        </w:rPr>
        <w:t>Психологическая характеристика ребёнка, который имеет лишь определённые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i/>
          <w:iCs/>
          <w:color w:val="000000"/>
          <w:sz w:val="28"/>
          <w:szCs w:val="28"/>
        </w:rPr>
        <w:t>Виды одарённости по критерию «форма проявления»:</w:t>
      </w:r>
    </w:p>
    <w:p w:rsidR="00CD646F" w:rsidRPr="0070411B" w:rsidRDefault="00CD646F" w:rsidP="0070411B">
      <w:pPr>
        <w:pStyle w:val="a3"/>
        <w:numPr>
          <w:ilvl w:val="0"/>
          <w:numId w:val="3"/>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i/>
          <w:iCs/>
          <w:color w:val="000000"/>
          <w:sz w:val="28"/>
          <w:szCs w:val="28"/>
        </w:rPr>
        <w:t>Явная одарённость</w:t>
      </w:r>
      <w:r w:rsidRPr="0070411B">
        <w:rPr>
          <w:rFonts w:ascii="Monotype Corsiva" w:hAnsi="Monotype Corsiva"/>
          <w:color w:val="000000"/>
          <w:sz w:val="28"/>
          <w:szCs w:val="28"/>
        </w:rPr>
        <w:t> проявляется в деятельности ребёнка ярко и отчётливо, в том числе и при не благоприятных условиях. Достижения ребёнка столь очевидны, что его одарённость не вызывает сомнений.</w:t>
      </w:r>
    </w:p>
    <w:p w:rsidR="00CD646F" w:rsidRPr="0070411B" w:rsidRDefault="00CD646F" w:rsidP="0070411B">
      <w:pPr>
        <w:pStyle w:val="a3"/>
        <w:numPr>
          <w:ilvl w:val="0"/>
          <w:numId w:val="4"/>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i/>
          <w:iCs/>
          <w:color w:val="000000"/>
          <w:sz w:val="28"/>
          <w:szCs w:val="28"/>
        </w:rPr>
        <w:t>Скрытая одарённость</w:t>
      </w:r>
      <w:r w:rsidRPr="0070411B">
        <w:rPr>
          <w:rFonts w:ascii="Monotype Corsiva" w:hAnsi="Monotype Corsiva"/>
          <w:color w:val="000000"/>
          <w:sz w:val="28"/>
          <w:szCs w:val="28"/>
        </w:rPr>
        <w:t> проявляется в деятельности ребёнка в менее выраженной, замаскированной форме.</w:t>
      </w:r>
    </w:p>
    <w:p w:rsidR="00CD646F" w:rsidRPr="0070411B" w:rsidRDefault="0070411B" w:rsidP="0070411B">
      <w:pPr>
        <w:pStyle w:val="a3"/>
        <w:shd w:val="clear" w:color="auto" w:fill="FFFFFF"/>
        <w:spacing w:before="0" w:beforeAutospacing="0" w:after="0" w:afterAutospacing="0" w:line="276" w:lineRule="auto"/>
        <w:rPr>
          <w:rFonts w:ascii="Monotype Corsiva" w:hAnsi="Monotype Corsiva"/>
          <w:color w:val="000000"/>
          <w:sz w:val="28"/>
          <w:szCs w:val="28"/>
        </w:rPr>
      </w:pPr>
      <w:r>
        <w:rPr>
          <w:rFonts w:ascii="Monotype Corsiva" w:hAnsi="Monotype Corsiva"/>
          <w:color w:val="000000"/>
          <w:sz w:val="28"/>
          <w:szCs w:val="28"/>
        </w:rPr>
        <w:t xml:space="preserve">   </w:t>
      </w:r>
      <w:r w:rsidR="00CD646F" w:rsidRPr="0070411B">
        <w:rPr>
          <w:rFonts w:ascii="Monotype Corsiva" w:hAnsi="Monotype Corsiva"/>
          <w:color w:val="000000"/>
          <w:sz w:val="28"/>
          <w:szCs w:val="28"/>
        </w:rPr>
        <w:t xml:space="preserve">Своеобразие динамики формирования детской, одаренности нередко проявляется в виде неравномерности (рассогласованности) психического развития. Так, наряду с высоким уровнем развития тех или иных способностей наблюдается отставание в развитии письменной и устной речи; высокий уровень специальных способностей может сочетаться с недостаточным развитием общего интеллекта и т.д. В итоге по одним </w:t>
      </w:r>
      <w:r w:rsidR="00CD646F" w:rsidRPr="0070411B">
        <w:rPr>
          <w:rFonts w:ascii="Monotype Corsiva" w:hAnsi="Monotype Corsiva"/>
          <w:color w:val="000000"/>
          <w:sz w:val="28"/>
          <w:szCs w:val="28"/>
        </w:rPr>
        <w:lastRenderedPageBreak/>
        <w:t>признакам ребенок может идентифицироваться как одаренный, по другим — как отстающий в психическом развитии.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Проявления детской одаренности зачастую трудно отличить от </w:t>
      </w:r>
      <w:proofErr w:type="spellStart"/>
      <w:r w:rsidRPr="0070411B">
        <w:rPr>
          <w:rFonts w:ascii="Monotype Corsiva" w:hAnsi="Monotype Corsiva"/>
          <w:color w:val="000000"/>
          <w:sz w:val="28"/>
          <w:szCs w:val="28"/>
        </w:rPr>
        <w:t>обученности</w:t>
      </w:r>
      <w:proofErr w:type="spellEnd"/>
      <w:r w:rsidRPr="0070411B">
        <w:rPr>
          <w:rFonts w:ascii="Monotype Corsiva" w:hAnsi="Monotype Corsiva"/>
          <w:color w:val="000000"/>
          <w:sz w:val="28"/>
          <w:szCs w:val="28"/>
        </w:rPr>
        <w:t xml:space="preserve"> (или шире — степени социализации), являющейся результатом более благоприятных условий жизни данного ребенка. Ясно, что при равных способностях ребенок из семьи с высоким социально-экономическим статусом (в тех случаях, когда семья прилагает усилия по его развитию) будет показывать более высокие достижения в определенных видах деятельности по сравнению с ребенком, для которого не были созданы аналогичные условия.</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Оценка конкретного ребенка, как одаренного в значительной мере условна.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(жесткой фиксации) статуса определенного ребенка, ибо очевиден психологический драматизм ситуации, когда ребенок, привыкший к тому, что он «одаренный», на следующих этапах развития вдруг объективно теряет признаки своей исключительности.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i/>
          <w:iCs/>
          <w:color w:val="000000"/>
          <w:sz w:val="28"/>
          <w:szCs w:val="28"/>
        </w:rPr>
        <w:t xml:space="preserve">    </w:t>
      </w:r>
      <w:r w:rsidRPr="0070411B">
        <w:rPr>
          <w:rFonts w:ascii="Monotype Corsiva" w:hAnsi="Monotype Corsiva"/>
          <w:b/>
          <w:i/>
          <w:iCs/>
          <w:color w:val="000000"/>
          <w:sz w:val="28"/>
          <w:szCs w:val="28"/>
        </w:rPr>
        <w:t>Признаки одаренности</w:t>
      </w:r>
      <w:r w:rsidRPr="0070411B">
        <w:rPr>
          <w:rFonts w:ascii="Monotype Corsiva" w:hAnsi="Monotype Corsiva"/>
          <w:color w:val="000000"/>
          <w:sz w:val="28"/>
          <w:szCs w:val="28"/>
        </w:rPr>
        <w:t> проявляются в реальной деятельности ребенка и могут быть выявлены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«могу» и «хочу», поэтому признаки одаренности охватывают два аспекта поведения одаренного ребенка: инструментальный и мотивационный. Инструментальный характеризует способы его деятельности, а мотивационный отношение ребенка к той или иной стороне действительности, а также к своей деятельности.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 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 Наличие столь интенсивной склонности к определенному виду деятельности имеет своим следствием поразительное упорство и трудолюбие. Предпочтение парадоксальной, противоречивой и неопределенной информации, неприятие стандартных, типичных заданий и готовых ответов.</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lastRenderedPageBreak/>
        <w:t xml:space="preserve">  </w:t>
      </w:r>
      <w:r w:rsidR="0070411B">
        <w:rPr>
          <w:rFonts w:ascii="Monotype Corsiva" w:hAnsi="Monotype Corsiva"/>
          <w:color w:val="000000"/>
          <w:sz w:val="28"/>
          <w:szCs w:val="28"/>
        </w:rPr>
        <w:t xml:space="preserve"> </w:t>
      </w:r>
      <w:r w:rsidRPr="0070411B">
        <w:rPr>
          <w:rFonts w:ascii="Monotype Corsiva" w:hAnsi="Monotype Corsiva"/>
          <w:color w:val="000000"/>
          <w:sz w:val="28"/>
          <w:szCs w:val="28"/>
        </w:rPr>
        <w:t xml:space="preserve"> 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факторы, ее порождающие. Блестящая память, феноменальная наблюдательность, способность к мгновенным вычислениям и т.п. сами по себе далеко не всегда свидетельствуют о наличии одаренности. Поэтому наличие указанных психологических особенностей может служить лишь основанием для предположения об одаренности, а не для вывод</w:t>
      </w:r>
      <w:proofErr w:type="gramStart"/>
      <w:r w:rsidRPr="0070411B">
        <w:rPr>
          <w:rFonts w:ascii="Monotype Corsiva" w:hAnsi="Monotype Corsiva"/>
          <w:color w:val="000000"/>
          <w:sz w:val="28"/>
          <w:szCs w:val="28"/>
        </w:rPr>
        <w:t>а о ее</w:t>
      </w:r>
      <w:proofErr w:type="gramEnd"/>
      <w:r w:rsidRPr="0070411B">
        <w:rPr>
          <w:rFonts w:ascii="Monotype Corsiva" w:hAnsi="Monotype Corsiva"/>
          <w:color w:val="000000"/>
          <w:sz w:val="28"/>
          <w:szCs w:val="28"/>
        </w:rPr>
        <w:t xml:space="preserve"> безусловном наличии.</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Существует теория множественности видов интеллекта и одаренности детей.</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В практической деятельности, в частности, можно выделить одаренность в ремеслах, спортивную и организационную.</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В познавательной деятельности интеллектуальную одаренность различных видов в зависимости от предметного содержания деятельности (одаренность в области естественных и гуманитарных наук, интеллектуальных игр и др.).</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В художественно-эстетической деятельности хореографическую, сценическую, литературно-поэтическую, изобразительную и музыкальную одаренность.</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В коммуникативной деятельности лидерскую и </w:t>
      </w:r>
      <w:proofErr w:type="spellStart"/>
      <w:r w:rsidRPr="0070411B">
        <w:rPr>
          <w:rFonts w:ascii="Monotype Corsiva" w:hAnsi="Monotype Corsiva"/>
          <w:color w:val="000000"/>
          <w:sz w:val="28"/>
          <w:szCs w:val="28"/>
        </w:rPr>
        <w:t>аттрактивную</w:t>
      </w:r>
      <w:proofErr w:type="spellEnd"/>
      <w:r w:rsidRPr="0070411B">
        <w:rPr>
          <w:rFonts w:ascii="Monotype Corsiva" w:hAnsi="Monotype Corsiva"/>
          <w:color w:val="000000"/>
          <w:sz w:val="28"/>
          <w:szCs w:val="28"/>
        </w:rPr>
        <w:t xml:space="preserve"> одаренность.</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И, наконец, в духовно-ценностной деятельности одаренность, которая проявляется в создании новых духовных ценностей и служении людям.</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Человек с высокими способностями может не быть творческим и, наоборот, нередки случаи, когда менее обученный и даже менее способный человек является творческим.</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Деятельность всегда осуществляется личностью, цели, и мотивы которой оказывают влияние на уровень ее выполнения. Если </w:t>
      </w:r>
      <w:r w:rsidRPr="0070411B">
        <w:rPr>
          <w:rFonts w:ascii="Monotype Corsiva" w:hAnsi="Monotype Corsiva"/>
          <w:b/>
          <w:color w:val="000000"/>
          <w:sz w:val="28"/>
          <w:szCs w:val="28"/>
        </w:rPr>
        <w:t>цели личности</w:t>
      </w:r>
      <w:r w:rsidRPr="0070411B">
        <w:rPr>
          <w:rFonts w:ascii="Monotype Corsiva" w:hAnsi="Monotype Corsiva"/>
          <w:color w:val="000000"/>
          <w:sz w:val="28"/>
          <w:szCs w:val="28"/>
        </w:rPr>
        <w:t xml:space="preserve"> лежат вне самой деятельности, т.е. ученик готовит уроки только для того, чтобы не ругали за плохие отметки или чтобы не потерять престиж отличника, то деятельность выполняется в лучшем случае добросовестно и ее результат даже при блестящем исполнении не превышает нормативно требуемый продукт.</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То, что ребенок делает с любовью, он постоянно совершенствует, реализуя все новые замыслы, рожденные в процессе самой работы. В результате новый продукт его деятельности значительно превышает первоначальный замысел. В этом случае можно говорить о том, что имело место «развитие деятельности». Развитие деятельности по инициативе самого ребенка и есть творчество.</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По критерию «степень </w:t>
      </w:r>
      <w:proofErr w:type="spellStart"/>
      <w:r w:rsidRPr="0070411B">
        <w:rPr>
          <w:rFonts w:ascii="Monotype Corsiva" w:hAnsi="Monotype Corsiva"/>
          <w:color w:val="000000"/>
          <w:sz w:val="28"/>
          <w:szCs w:val="28"/>
        </w:rPr>
        <w:t>сформированности</w:t>
      </w:r>
      <w:proofErr w:type="spellEnd"/>
      <w:r w:rsidRPr="0070411B">
        <w:rPr>
          <w:rFonts w:ascii="Monotype Corsiva" w:hAnsi="Monotype Corsiva"/>
          <w:color w:val="000000"/>
          <w:sz w:val="28"/>
          <w:szCs w:val="28"/>
        </w:rPr>
        <w:t xml:space="preserve"> одаренности» можно дифференцировать: актуальную одаренность; потенциальную одаренность.</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proofErr w:type="gramStart"/>
      <w:r w:rsidRPr="0070411B">
        <w:rPr>
          <w:rFonts w:ascii="Monotype Corsiva" w:hAnsi="Monotype Corsiva"/>
          <w:color w:val="000000"/>
          <w:sz w:val="28"/>
          <w:szCs w:val="28"/>
        </w:rPr>
        <w:t>Актуальная одаренность это психологическая характеристика ребенка с такими наличными (уже достигнутыми) показателями психического развития, которые проявляются в более высоком уровне выполнения деятельности в конкретной предметной области по сравнению с возрастной и социальной нормами.</w:t>
      </w:r>
      <w:proofErr w:type="gramEnd"/>
      <w:r w:rsidRPr="0070411B">
        <w:rPr>
          <w:rFonts w:ascii="Monotype Corsiva" w:hAnsi="Monotype Corsiva"/>
          <w:color w:val="000000"/>
          <w:sz w:val="28"/>
          <w:szCs w:val="28"/>
        </w:rPr>
        <w:t xml:space="preserve"> </w:t>
      </w:r>
      <w:proofErr w:type="gramStart"/>
      <w:r w:rsidRPr="0070411B">
        <w:rPr>
          <w:rFonts w:ascii="Monotype Corsiva" w:hAnsi="Monotype Corsiva"/>
          <w:color w:val="000000"/>
          <w:sz w:val="28"/>
          <w:szCs w:val="28"/>
        </w:rPr>
        <w:t>В данном случае речь идет не только об учебной, по и о широком спектре различных видов деятельности.</w:t>
      </w:r>
      <w:proofErr w:type="gramEnd"/>
      <w:r w:rsidRPr="0070411B">
        <w:rPr>
          <w:rFonts w:ascii="Monotype Corsiva" w:hAnsi="Monotype Corsiva"/>
          <w:color w:val="000000"/>
          <w:sz w:val="28"/>
          <w:szCs w:val="28"/>
        </w:rPr>
        <w:t xml:space="preserve"> Особую категорию актуально одаренных детей составляют талантливые дети. Считается, что талантливый ребенок это ребенок, достижения которого отвечают </w:t>
      </w:r>
      <w:r w:rsidRPr="0070411B">
        <w:rPr>
          <w:rFonts w:ascii="Monotype Corsiva" w:hAnsi="Monotype Corsiva"/>
          <w:color w:val="000000"/>
          <w:sz w:val="28"/>
          <w:szCs w:val="28"/>
        </w:rPr>
        <w:lastRenderedPageBreak/>
        <w:t>требованию объективной новизны и социальной значимости. Как правило, конкретный продукт деятельности талантливого ребенка оценивается экспертом (высококвалифицированным специалистом в соответствующей области деятельности) как отвечающий в той или иной мере критериям профессионального мастерства и творчества.</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Потенциальная одаренность это психологическая характеристика ребенка, который имеет лишь определенные психические возможности (потенциал) для высоких достижений в том или ином виде деятельности, но не может реализовать свои возможности в данный момент времени в силу их функциональной недостаточности. Развитие этого потенциала может сдерживаться рядом неблагоприятных причин (трудными семейными обстоятельствами, недостаточной мотивацией, низким уровнем </w:t>
      </w:r>
      <w:proofErr w:type="spellStart"/>
      <w:r w:rsidRPr="0070411B">
        <w:rPr>
          <w:rFonts w:ascii="Monotype Corsiva" w:hAnsi="Monotype Corsiva"/>
          <w:color w:val="000000"/>
          <w:sz w:val="28"/>
          <w:szCs w:val="28"/>
        </w:rPr>
        <w:t>саморегуляции</w:t>
      </w:r>
      <w:proofErr w:type="spellEnd"/>
      <w:r w:rsidRPr="0070411B">
        <w:rPr>
          <w:rFonts w:ascii="Monotype Corsiva" w:hAnsi="Monotype Corsiva"/>
          <w:color w:val="000000"/>
          <w:sz w:val="28"/>
          <w:szCs w:val="28"/>
        </w:rPr>
        <w:t xml:space="preserve">, отсутствием необходимой образовательной среды и т.д.). Выявление потенциальной одаренности требует высокой </w:t>
      </w:r>
      <w:proofErr w:type="spellStart"/>
      <w:r w:rsidRPr="0070411B">
        <w:rPr>
          <w:rFonts w:ascii="Monotype Corsiva" w:hAnsi="Monotype Corsiva"/>
          <w:color w:val="000000"/>
          <w:sz w:val="28"/>
          <w:szCs w:val="28"/>
        </w:rPr>
        <w:t>прогностичности</w:t>
      </w:r>
      <w:proofErr w:type="spellEnd"/>
      <w:r w:rsidRPr="0070411B">
        <w:rPr>
          <w:rFonts w:ascii="Monotype Corsiva" w:hAnsi="Monotype Corsiva"/>
          <w:color w:val="000000"/>
          <w:sz w:val="28"/>
          <w:szCs w:val="28"/>
        </w:rPr>
        <w:t xml:space="preserve"> используемых диагностических методов, поскольку речь идет о еще несформировавшемся системном качестве, о дальнейшем развитии которого можно судить лишь на основе отдельных признаков. Интеграция компонентов, необходимая для высоких достижений, еще отсутствует. Потенциальная одаренность проявляется при благоприятных условиях, обеспечивающих определенное развивающее влияние на исходные психические возможности ребенка.</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Общая одаренность проявляется по отношению к различным видам деятельности и выступает как основа их продуктивности. В качестве психологического ядра общей одаренности выступает результат интеграции умственных способностей, мотивацией ной сферы и системы ценностей, вокруг которых выстраиваются эмоциональные, волевые и другие качества личности. Важнейшие аспекты общей одаренности умственная активность и ее </w:t>
      </w:r>
      <w:proofErr w:type="spellStart"/>
      <w:r w:rsidRPr="0070411B">
        <w:rPr>
          <w:rFonts w:ascii="Monotype Corsiva" w:hAnsi="Monotype Corsiva"/>
          <w:color w:val="000000"/>
          <w:sz w:val="28"/>
          <w:szCs w:val="28"/>
        </w:rPr>
        <w:t>саморегуляция</w:t>
      </w:r>
      <w:proofErr w:type="spellEnd"/>
      <w:r w:rsidRPr="0070411B">
        <w:rPr>
          <w:rFonts w:ascii="Monotype Corsiva" w:hAnsi="Monotype Corsiva"/>
          <w:color w:val="000000"/>
          <w:sz w:val="28"/>
          <w:szCs w:val="28"/>
        </w:rPr>
        <w:t>.</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    Специальная одаренность обнаруживает себя в конкретных видах деятельности и обычно определяется в отношении отдельных областей (поэзия, математика, спорт, общение и т.д.).</w:t>
      </w:r>
    </w:p>
    <w:p w:rsidR="00CD646F" w:rsidRPr="0070411B" w:rsidRDefault="0070411B" w:rsidP="0070411B">
      <w:pPr>
        <w:pStyle w:val="a3"/>
        <w:shd w:val="clear" w:color="auto" w:fill="FFFFFF"/>
        <w:spacing w:before="0" w:beforeAutospacing="0" w:after="0" w:afterAutospacing="0" w:line="276" w:lineRule="auto"/>
        <w:rPr>
          <w:rFonts w:ascii="Monotype Corsiva" w:hAnsi="Monotype Corsiva"/>
          <w:color w:val="000000"/>
          <w:sz w:val="28"/>
          <w:szCs w:val="28"/>
        </w:rPr>
      </w:pPr>
      <w:r>
        <w:rPr>
          <w:rFonts w:ascii="Monotype Corsiva" w:hAnsi="Monotype Corsiva"/>
          <w:color w:val="000000"/>
          <w:sz w:val="28"/>
          <w:szCs w:val="28"/>
        </w:rPr>
        <w:t xml:space="preserve">   </w:t>
      </w:r>
      <w:r w:rsidR="00CD646F" w:rsidRPr="0070411B">
        <w:rPr>
          <w:rFonts w:ascii="Monotype Corsiva" w:hAnsi="Monotype Corsiva"/>
          <w:color w:val="000000"/>
          <w:sz w:val="28"/>
          <w:szCs w:val="28"/>
        </w:rPr>
        <w:t>Общая одаренность связана со специальными видами одаренности. В частности, под влиянием общей одаренности проявления специальной одаренности выходят на качественно более высокий уровень освоения конкретной деятельности (в области музыки, поэзии, спорта, лидерства и т.д.). В свою очередь, специальная одаренность оказывает влияние на избирательную специализацию общих, психических ресурсов личности, усиливая тем самым индивидуальное, своеобразие и самобытность одаренного человека.</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bCs/>
          <w:i/>
          <w:iCs/>
          <w:color w:val="000000"/>
          <w:sz w:val="28"/>
          <w:szCs w:val="28"/>
        </w:rPr>
        <w:t>Личностные качества педагога, работающего с одарёнными детьми:</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Специальная подготовка.</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Широкий кругозор, гибкость ума.</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 xml:space="preserve">Позитивная </w:t>
      </w:r>
      <w:proofErr w:type="gramStart"/>
      <w:r w:rsidRPr="0070411B">
        <w:rPr>
          <w:rFonts w:ascii="Monotype Corsiva" w:hAnsi="Monotype Corsiva"/>
          <w:color w:val="000000"/>
          <w:sz w:val="28"/>
          <w:szCs w:val="28"/>
        </w:rPr>
        <w:t>Я-концепция</w:t>
      </w:r>
      <w:proofErr w:type="gramEnd"/>
      <w:r w:rsidRPr="0070411B">
        <w:rPr>
          <w:rFonts w:ascii="Monotype Corsiva" w:hAnsi="Monotype Corsiva"/>
          <w:color w:val="000000"/>
          <w:sz w:val="28"/>
          <w:szCs w:val="28"/>
        </w:rPr>
        <w:t>.</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Целеустремлённость и настойчивость.</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lastRenderedPageBreak/>
        <w:t xml:space="preserve">Эмоциональная стабильность, </w:t>
      </w:r>
      <w:proofErr w:type="spellStart"/>
      <w:r w:rsidRPr="0070411B">
        <w:rPr>
          <w:rFonts w:ascii="Monotype Corsiva" w:hAnsi="Monotype Corsiva"/>
          <w:color w:val="000000"/>
          <w:sz w:val="28"/>
          <w:szCs w:val="28"/>
        </w:rPr>
        <w:t>эмпатия</w:t>
      </w:r>
      <w:proofErr w:type="spellEnd"/>
      <w:r w:rsidRPr="0070411B">
        <w:rPr>
          <w:rFonts w:ascii="Monotype Corsiva" w:hAnsi="Monotype Corsiva"/>
          <w:color w:val="000000"/>
          <w:sz w:val="28"/>
          <w:szCs w:val="28"/>
        </w:rPr>
        <w:t>.</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proofErr w:type="spellStart"/>
      <w:r w:rsidRPr="0070411B">
        <w:rPr>
          <w:rFonts w:ascii="Monotype Corsiva" w:hAnsi="Monotype Corsiva"/>
          <w:color w:val="000000"/>
          <w:sz w:val="28"/>
          <w:szCs w:val="28"/>
        </w:rPr>
        <w:t>Рефлексивность</w:t>
      </w:r>
      <w:proofErr w:type="spellEnd"/>
      <w:r w:rsidRPr="0070411B">
        <w:rPr>
          <w:rFonts w:ascii="Monotype Corsiva" w:hAnsi="Monotype Corsiva"/>
          <w:color w:val="000000"/>
          <w:sz w:val="28"/>
          <w:szCs w:val="28"/>
        </w:rPr>
        <w:t>.</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Креативность.</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Умение организовывать консультирование учащихся.</w:t>
      </w:r>
    </w:p>
    <w:p w:rsidR="00CD646F" w:rsidRPr="0070411B" w:rsidRDefault="00CD646F" w:rsidP="0070411B">
      <w:pPr>
        <w:pStyle w:val="a3"/>
        <w:numPr>
          <w:ilvl w:val="0"/>
          <w:numId w:val="5"/>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Умение организовывать сотрудничество в учебном пространстве.</w:t>
      </w:r>
    </w:p>
    <w:p w:rsidR="00CD646F" w:rsidRPr="0070411B" w:rsidRDefault="00CD646F" w:rsidP="0070411B">
      <w:pPr>
        <w:pStyle w:val="a3"/>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b/>
          <w:bCs/>
          <w:i/>
          <w:iCs/>
          <w:color w:val="000000"/>
          <w:sz w:val="28"/>
          <w:szCs w:val="28"/>
        </w:rPr>
        <w:t>Задачи педагога-библиотекаря</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Налаживание контактов с семьями.</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Сотрудничество с общественными организациями.</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Предоставление имеющихся ресурсов.</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Проведение различных мероприятий.</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Обеспечение помощи во внешкольной деятельности.</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Помощь в формировании активной жизненной позиции.</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Расширение кругозора и приобщение к книге.</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Ведение летописи одарённых детей.</w:t>
      </w:r>
    </w:p>
    <w:p w:rsidR="00CD646F" w:rsidRPr="0070411B" w:rsidRDefault="00CD646F" w:rsidP="0070411B">
      <w:pPr>
        <w:pStyle w:val="a3"/>
        <w:numPr>
          <w:ilvl w:val="0"/>
          <w:numId w:val="6"/>
        </w:numPr>
        <w:shd w:val="clear" w:color="auto" w:fill="FFFFFF"/>
        <w:spacing w:before="0" w:beforeAutospacing="0" w:after="0" w:afterAutospacing="0" w:line="276" w:lineRule="auto"/>
        <w:rPr>
          <w:rFonts w:ascii="Monotype Corsiva" w:hAnsi="Monotype Corsiva"/>
          <w:color w:val="000000"/>
          <w:sz w:val="28"/>
          <w:szCs w:val="28"/>
        </w:rPr>
      </w:pPr>
      <w:r w:rsidRPr="0070411B">
        <w:rPr>
          <w:rFonts w:ascii="Monotype Corsiva" w:hAnsi="Monotype Corsiva"/>
          <w:color w:val="000000"/>
          <w:sz w:val="28"/>
          <w:szCs w:val="28"/>
        </w:rPr>
        <w:t>Организация рабочего места в библиотеке.</w:t>
      </w:r>
    </w:p>
    <w:p w:rsidR="00CD646F" w:rsidRPr="0070411B" w:rsidRDefault="00CD646F" w:rsidP="0070411B">
      <w:pPr>
        <w:spacing w:after="0"/>
        <w:rPr>
          <w:rFonts w:ascii="Monotype Corsiva" w:hAnsi="Monotype Corsiva"/>
          <w:sz w:val="28"/>
          <w:szCs w:val="28"/>
        </w:rPr>
      </w:pPr>
    </w:p>
    <w:p w:rsidR="003B5D7B" w:rsidRPr="0070411B" w:rsidRDefault="003B5D7B" w:rsidP="0070411B">
      <w:pPr>
        <w:spacing w:after="0"/>
        <w:jc w:val="center"/>
        <w:rPr>
          <w:rFonts w:ascii="Monotype Corsiva" w:hAnsi="Monotype Corsiva" w:cs="Times New Roman"/>
          <w:b/>
          <w:sz w:val="28"/>
          <w:szCs w:val="28"/>
        </w:rPr>
      </w:pPr>
      <w:r w:rsidRPr="0070411B">
        <w:rPr>
          <w:rFonts w:ascii="Monotype Corsiva" w:hAnsi="Monotype Corsiva" w:cs="Times New Roman"/>
          <w:b/>
          <w:sz w:val="28"/>
          <w:szCs w:val="28"/>
        </w:rPr>
        <w:t>Вывод:</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xml:space="preserve">     Отмечается повышенная заинтересованность учащихся в саморазвитии и получения результатов во </w:t>
      </w:r>
      <w:proofErr w:type="spellStart"/>
      <w:r w:rsidRPr="0070411B">
        <w:rPr>
          <w:rFonts w:ascii="Monotype Corsiva" w:hAnsi="Monotype Corsiva" w:cs="Times New Roman"/>
          <w:sz w:val="28"/>
          <w:szCs w:val="28"/>
        </w:rPr>
        <w:t>внеучебной</w:t>
      </w:r>
      <w:proofErr w:type="spellEnd"/>
      <w:r w:rsidRPr="0070411B">
        <w:rPr>
          <w:rFonts w:ascii="Monotype Corsiva" w:hAnsi="Monotype Corsiva" w:cs="Times New Roman"/>
          <w:sz w:val="28"/>
          <w:szCs w:val="28"/>
        </w:rPr>
        <w:t xml:space="preserve">  деятельности;</w:t>
      </w:r>
    </w:p>
    <w:p w:rsidR="003B5D7B"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 xml:space="preserve">Повышается мотивации к обучению; </w:t>
      </w:r>
    </w:p>
    <w:p w:rsidR="00CD646F" w:rsidRPr="0070411B" w:rsidRDefault="003B5D7B" w:rsidP="0070411B">
      <w:pPr>
        <w:spacing w:after="0"/>
        <w:rPr>
          <w:rFonts w:ascii="Monotype Corsiva" w:hAnsi="Monotype Corsiva" w:cs="Times New Roman"/>
          <w:sz w:val="28"/>
          <w:szCs w:val="28"/>
        </w:rPr>
      </w:pPr>
      <w:r w:rsidRPr="0070411B">
        <w:rPr>
          <w:rFonts w:ascii="Monotype Corsiva" w:hAnsi="Monotype Corsiva" w:cs="Times New Roman"/>
          <w:sz w:val="28"/>
          <w:szCs w:val="28"/>
        </w:rPr>
        <w:t>Развивается индивидуальность, самостоятельность и творческий потенциал личности;</w:t>
      </w:r>
    </w:p>
    <w:sectPr w:rsidR="00CD646F" w:rsidRPr="0070411B" w:rsidSect="00E36B9F">
      <w:pgSz w:w="11906" w:h="16838"/>
      <w:pgMar w:top="993" w:right="991" w:bottom="1134" w:left="1418" w:header="708" w:footer="708"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704C5"/>
    <w:multiLevelType w:val="multilevel"/>
    <w:tmpl w:val="68FCE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EFD6637"/>
    <w:multiLevelType w:val="multilevel"/>
    <w:tmpl w:val="3E64C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2257F61"/>
    <w:multiLevelType w:val="multilevel"/>
    <w:tmpl w:val="21EE0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66A475C"/>
    <w:multiLevelType w:val="multilevel"/>
    <w:tmpl w:val="9F96E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2CD0BDF"/>
    <w:multiLevelType w:val="multilevel"/>
    <w:tmpl w:val="585EA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6961D3B"/>
    <w:multiLevelType w:val="multilevel"/>
    <w:tmpl w:val="29425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8E8"/>
    <w:rsid w:val="000D2D5F"/>
    <w:rsid w:val="000E201F"/>
    <w:rsid w:val="00376A9C"/>
    <w:rsid w:val="003B5D7B"/>
    <w:rsid w:val="005928E8"/>
    <w:rsid w:val="006B187E"/>
    <w:rsid w:val="0070411B"/>
    <w:rsid w:val="007F3B23"/>
    <w:rsid w:val="009C4F4E"/>
    <w:rsid w:val="00C96B2C"/>
    <w:rsid w:val="00CA3C7B"/>
    <w:rsid w:val="00CD646F"/>
    <w:rsid w:val="00CF3304"/>
    <w:rsid w:val="00E36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76A9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6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76A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67131">
      <w:bodyDiv w:val="1"/>
      <w:marLeft w:val="0"/>
      <w:marRight w:val="0"/>
      <w:marTop w:val="0"/>
      <w:marBottom w:val="0"/>
      <w:divBdr>
        <w:top w:val="none" w:sz="0" w:space="0" w:color="auto"/>
        <w:left w:val="none" w:sz="0" w:space="0" w:color="auto"/>
        <w:bottom w:val="none" w:sz="0" w:space="0" w:color="auto"/>
        <w:right w:val="none" w:sz="0" w:space="0" w:color="auto"/>
      </w:divBdr>
    </w:div>
    <w:div w:id="960259136">
      <w:bodyDiv w:val="1"/>
      <w:marLeft w:val="0"/>
      <w:marRight w:val="0"/>
      <w:marTop w:val="0"/>
      <w:marBottom w:val="0"/>
      <w:divBdr>
        <w:top w:val="none" w:sz="0" w:space="0" w:color="auto"/>
        <w:left w:val="none" w:sz="0" w:space="0" w:color="auto"/>
        <w:bottom w:val="none" w:sz="0" w:space="0" w:color="auto"/>
        <w:right w:val="none" w:sz="0" w:space="0" w:color="auto"/>
      </w:divBdr>
    </w:div>
    <w:div w:id="1338997940">
      <w:bodyDiv w:val="1"/>
      <w:marLeft w:val="0"/>
      <w:marRight w:val="0"/>
      <w:marTop w:val="0"/>
      <w:marBottom w:val="0"/>
      <w:divBdr>
        <w:top w:val="none" w:sz="0" w:space="0" w:color="auto"/>
        <w:left w:val="none" w:sz="0" w:space="0" w:color="auto"/>
        <w:bottom w:val="none" w:sz="0" w:space="0" w:color="auto"/>
        <w:right w:val="none" w:sz="0" w:space="0" w:color="auto"/>
      </w:divBdr>
    </w:div>
    <w:div w:id="193069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3998</Words>
  <Characters>22792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Саният</dc:creator>
  <cp:keywords/>
  <dc:description/>
  <cp:lastModifiedBy>Саният</cp:lastModifiedBy>
  <cp:revision>18</cp:revision>
  <cp:lastPrinted>2018-04-02T08:52:00Z</cp:lastPrinted>
  <dcterms:created xsi:type="dcterms:W3CDTF">2018-04-02T06:01:00Z</dcterms:created>
  <dcterms:modified xsi:type="dcterms:W3CDTF">2019-01-10T07:04:00Z</dcterms:modified>
</cp:coreProperties>
</file>