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65" w:rsidRPr="00342B65" w:rsidRDefault="00C65039" w:rsidP="00342B65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2B65">
        <w:rPr>
          <w:b/>
          <w:bCs/>
          <w:sz w:val="28"/>
          <w:szCs w:val="28"/>
        </w:rPr>
        <w:t>Пояснительная записка</w:t>
      </w:r>
    </w:p>
    <w:p w:rsidR="00342B65" w:rsidRPr="00342B65" w:rsidRDefault="00C65039" w:rsidP="00342B65">
      <w:pPr>
        <w:spacing w:line="360" w:lineRule="auto"/>
        <w:ind w:firstLine="851"/>
        <w:rPr>
          <w:sz w:val="28"/>
          <w:szCs w:val="28"/>
        </w:rPr>
      </w:pPr>
      <w:proofErr w:type="gramStart"/>
      <w:r w:rsidRPr="00342B65">
        <w:rPr>
          <w:sz w:val="28"/>
          <w:szCs w:val="28"/>
        </w:rPr>
        <w:t>Рабочая программа курса Культура и традиции народов Дагестана для 4 класса составлена в соответствии с Региональным компонентом государственного стандарта общего образования по истории и культуре народов Дагестана разработан в соответствии с Законом Российской Федерации «Об образовании», Концепцией модернизации российского образования на период до 2010 года (распоряжение Правительства Российской Федерации №1756-р от 29.12.2001), Федеральный базисным учебным планом и примерными учебными планами</w:t>
      </w:r>
      <w:proofErr w:type="gramEnd"/>
      <w:r w:rsidRPr="00342B65">
        <w:rPr>
          <w:sz w:val="28"/>
          <w:szCs w:val="28"/>
        </w:rPr>
        <w:t xml:space="preserve"> </w:t>
      </w:r>
      <w:proofErr w:type="gramStart"/>
      <w:r w:rsidRPr="00342B65">
        <w:rPr>
          <w:sz w:val="28"/>
          <w:szCs w:val="28"/>
        </w:rPr>
        <w:t xml:space="preserve">для образовательных учреждении Российской Федерации, реализующих программы общего образования (приказ Министерства образования Российской Федерации №1312 от 09.03.2004), Федеральным компонентом государственного стандарта общего образования (приказ Министерства образования Российской Федерации № 1089 от 05.03.2004), Законом «Об образовании», учебным планом для национальных образовательных учреждении, реализующих программы общего образования (утвержден приказом Министерством образования и науки), приказом Министерства общего и профессионального образования. </w:t>
      </w:r>
      <w:proofErr w:type="gramEnd"/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Рабочая программа рассчитана на </w:t>
      </w:r>
      <w:r w:rsidRPr="00342B65">
        <w:rPr>
          <w:sz w:val="28"/>
          <w:szCs w:val="28"/>
          <w:u w:val="single"/>
        </w:rPr>
        <w:t>34</w:t>
      </w:r>
      <w:r w:rsidR="00342B65" w:rsidRPr="00342B65">
        <w:rPr>
          <w:sz w:val="28"/>
          <w:szCs w:val="28"/>
          <w:u w:val="single"/>
        </w:rPr>
        <w:t xml:space="preserve"> </w:t>
      </w:r>
      <w:r w:rsidRPr="00342B65">
        <w:rPr>
          <w:sz w:val="28"/>
          <w:szCs w:val="28"/>
          <w:u w:val="single"/>
        </w:rPr>
        <w:t>часов из расчёта 1</w:t>
      </w:r>
      <w:r w:rsidR="00342B65" w:rsidRPr="00342B65">
        <w:rPr>
          <w:sz w:val="28"/>
          <w:szCs w:val="28"/>
          <w:u w:val="single"/>
        </w:rPr>
        <w:t xml:space="preserve"> </w:t>
      </w:r>
      <w:r w:rsidRPr="00342B65">
        <w:rPr>
          <w:sz w:val="28"/>
          <w:szCs w:val="28"/>
          <w:u w:val="single"/>
        </w:rPr>
        <w:t>учебный час</w:t>
      </w:r>
      <w:r w:rsidRPr="00342B65">
        <w:rPr>
          <w:sz w:val="28"/>
          <w:szCs w:val="28"/>
        </w:rPr>
        <w:t xml:space="preserve"> в неделю и предназначена для учащихся 4</w:t>
      </w:r>
      <w:r w:rsidR="00342B65">
        <w:rPr>
          <w:sz w:val="28"/>
          <w:szCs w:val="28"/>
        </w:rPr>
        <w:t xml:space="preserve"> </w:t>
      </w:r>
      <w:r w:rsidRPr="00342B65">
        <w:rPr>
          <w:sz w:val="28"/>
          <w:szCs w:val="28"/>
        </w:rPr>
        <w:t>класса на 201</w:t>
      </w:r>
      <w:r w:rsidR="00342B65">
        <w:rPr>
          <w:sz w:val="28"/>
          <w:szCs w:val="28"/>
        </w:rPr>
        <w:t>7</w:t>
      </w:r>
      <w:r w:rsidRPr="00342B65">
        <w:rPr>
          <w:sz w:val="28"/>
          <w:szCs w:val="28"/>
        </w:rPr>
        <w:t>-201</w:t>
      </w:r>
      <w:r w:rsidR="00342B65">
        <w:rPr>
          <w:sz w:val="28"/>
          <w:szCs w:val="28"/>
        </w:rPr>
        <w:t>8</w:t>
      </w:r>
      <w:r w:rsidRPr="00342B65">
        <w:rPr>
          <w:sz w:val="28"/>
          <w:szCs w:val="28"/>
        </w:rPr>
        <w:t xml:space="preserve">учебный год. Реализуется программа с помощью учебно-методического комплекта: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• Базисный учебный план для основной школы.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• Образовательный стандарт по региональной истории и культуре РД.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• Требования к уровню подготовки выпускников основной школы. </w:t>
      </w:r>
      <w:r w:rsidRPr="00342B65">
        <w:rPr>
          <w:b/>
          <w:bCs/>
          <w:sz w:val="28"/>
          <w:szCs w:val="28"/>
        </w:rPr>
        <w:t>Целями</w:t>
      </w:r>
      <w:r w:rsidRPr="00342B65">
        <w:rPr>
          <w:sz w:val="28"/>
          <w:szCs w:val="28"/>
        </w:rPr>
        <w:t xml:space="preserve"> реализации регионального компонента по Культуре народов РД являются: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воспитание разносторонне развитой личности гражданина России, духовно связанного с малой родиной, знающего и уважающего ее историю, культуру, национальные традиции, ориентированного в системе ценностей и потребностях современной жизни;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lastRenderedPageBreak/>
        <w:t>- формирование способности учащихся к самостоятельному жизненному выбору, самообразованию и самосовершенствованию</w:t>
      </w:r>
      <w:r w:rsidR="00342B65" w:rsidRPr="00342B65">
        <w:rPr>
          <w:sz w:val="28"/>
          <w:szCs w:val="28"/>
        </w:rPr>
        <w:t>.</w:t>
      </w:r>
      <w:r w:rsidRPr="00342B65">
        <w:rPr>
          <w:sz w:val="28"/>
          <w:szCs w:val="28"/>
        </w:rPr>
        <w:t xml:space="preserve">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b/>
          <w:bCs/>
          <w:sz w:val="28"/>
          <w:szCs w:val="28"/>
        </w:rPr>
        <w:t>Задачи</w:t>
      </w:r>
      <w:r w:rsidRPr="00342B65">
        <w:rPr>
          <w:sz w:val="28"/>
          <w:szCs w:val="28"/>
        </w:rPr>
        <w:t xml:space="preserve"> реализации регионального компонента по истории народов Дагестана: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дать учащимся целостное представление об историческом, </w:t>
      </w:r>
      <w:proofErr w:type="spellStart"/>
      <w:r w:rsidRPr="00342B65">
        <w:rPr>
          <w:sz w:val="28"/>
          <w:szCs w:val="28"/>
        </w:rPr>
        <w:t>этнонациональном</w:t>
      </w:r>
      <w:proofErr w:type="spellEnd"/>
      <w:r w:rsidRPr="00342B65">
        <w:rPr>
          <w:sz w:val="28"/>
          <w:szCs w:val="28"/>
        </w:rPr>
        <w:t xml:space="preserve">, природном, хозяйственном своеобразии родного края, традициях духовной и нравственной жизни, социальном опыте народа;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-сформировать позитивные ценностные ориентации в ходе ознакомления с исторически сложившимися культурными, религиозными, </w:t>
      </w:r>
      <w:proofErr w:type="spellStart"/>
      <w:r w:rsidRPr="00342B65">
        <w:rPr>
          <w:sz w:val="28"/>
          <w:szCs w:val="28"/>
        </w:rPr>
        <w:t>этнонациональными</w:t>
      </w:r>
      <w:proofErr w:type="spellEnd"/>
      <w:r w:rsidRPr="00342B65">
        <w:rPr>
          <w:sz w:val="28"/>
          <w:szCs w:val="28"/>
        </w:rPr>
        <w:t xml:space="preserve"> традициями народов, населяющих Дагестан, для применения полученных знании и умении на практике, планирования своей жизнедеятельности,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-участия в решении существующих и возникающих региональных, общенациональных проблем;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-обеспечить понимание идеи межнационального согласия, толерантности как важнейших традиции духовной жизни региона, сформировать на этой основе умения конструктивного межкультурного взаимодействия с представителями различных этносов, навыки бесконфликтного поведения;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-способствовать этнической идентификации и политической консолидации населения;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-помочь учащимся осознать разнообразие и масштаб трудовой жизни в регионе, передать им знания и умения для активного участия в ней, способствовать самоопределению, формированию потребности в созидательной трудовой деятельности на благо семьи, общества, государства;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-пробуждать интерес к судьбам людей родного края, к истории повседневности, воспитывать уважение к представителям старшего поколения, институту семьи;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lastRenderedPageBreak/>
        <w:t xml:space="preserve">-развивать творческие способности обучающихся на основе, поисковой, исследовательской деятельности, изучение многообразных источников по истории и культуре края. </w:t>
      </w:r>
    </w:p>
    <w:p w:rsidR="00342B65" w:rsidRPr="001A2BFF" w:rsidRDefault="00342B65" w:rsidP="00342B65">
      <w:pPr>
        <w:spacing w:line="360" w:lineRule="auto"/>
        <w:ind w:firstLine="851"/>
        <w:rPr>
          <w:sz w:val="28"/>
          <w:szCs w:val="28"/>
        </w:rPr>
      </w:pPr>
      <w:r w:rsidRPr="001A2BFF">
        <w:rPr>
          <w:sz w:val="28"/>
          <w:szCs w:val="28"/>
        </w:rPr>
        <w:t>В содержательном плане программа следует логике человеческого становления: от члена семьи до члена общества, а затем части общечеловеческого организма.</w:t>
      </w:r>
    </w:p>
    <w:p w:rsidR="001A2BFF" w:rsidRDefault="001A2BFF" w:rsidP="00342B65">
      <w:pPr>
        <w:spacing w:line="360" w:lineRule="auto"/>
        <w:ind w:firstLine="851"/>
        <w:rPr>
          <w:sz w:val="28"/>
          <w:szCs w:val="28"/>
        </w:rPr>
      </w:pPr>
      <w:r w:rsidRPr="001A2BFF">
        <w:rPr>
          <w:sz w:val="28"/>
          <w:szCs w:val="28"/>
        </w:rPr>
        <w:t>Изучение культуры и традиций народов Дагестана в контексте мировой цивилизации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национальной и мировой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1A2BFF" w:rsidRPr="001A2BFF" w:rsidRDefault="001A2BFF" w:rsidP="00342B65">
      <w:pPr>
        <w:spacing w:line="360" w:lineRule="auto"/>
        <w:ind w:firstLine="851"/>
        <w:rPr>
          <w:b/>
          <w:bCs/>
          <w:sz w:val="28"/>
          <w:szCs w:val="28"/>
        </w:rPr>
      </w:pPr>
      <w:r w:rsidRPr="001A2BFF">
        <w:rPr>
          <w:sz w:val="28"/>
          <w:szCs w:val="28"/>
        </w:rPr>
        <w:t xml:space="preserve">С учетом специфики предмета «Культура и традиции народов Дагестана в контексте мировой цивилизации» главным критерием в оценке должны служить не знания формального характера, а озвучивание собственной позиции, умение мыслить самостоятельно и тривиально. </w:t>
      </w:r>
      <w:proofErr w:type="gramStart"/>
      <w:r w:rsidRPr="001A2BFF">
        <w:rPr>
          <w:sz w:val="28"/>
          <w:szCs w:val="28"/>
        </w:rPr>
        <w:t>Обучающемуся</w:t>
      </w:r>
      <w:proofErr w:type="gramEnd"/>
      <w:r w:rsidRPr="001A2BFF">
        <w:rPr>
          <w:sz w:val="28"/>
          <w:szCs w:val="28"/>
        </w:rPr>
        <w:t xml:space="preserve"> рекомендуется продемонстрировать наличие своей точки зрения и, если она не совпадает с общепринятой, аргументировано её отстаивать.</w:t>
      </w:r>
    </w:p>
    <w:p w:rsidR="00342B65" w:rsidRDefault="00342B65" w:rsidP="00342B65">
      <w:pPr>
        <w:spacing w:line="360" w:lineRule="auto"/>
        <w:ind w:firstLine="851"/>
        <w:rPr>
          <w:sz w:val="28"/>
          <w:szCs w:val="28"/>
        </w:rPr>
      </w:pPr>
    </w:p>
    <w:p w:rsidR="00342B65" w:rsidRPr="00342B65" w:rsidRDefault="00C65039" w:rsidP="00342B65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342B65">
        <w:rPr>
          <w:b/>
          <w:bCs/>
          <w:sz w:val="28"/>
          <w:szCs w:val="28"/>
        </w:rPr>
        <w:t>Требования к уровню подготовки учащихся 4 класса по культуре и традициям народов Дагестана</w:t>
      </w:r>
    </w:p>
    <w:p w:rsidR="00342B65" w:rsidRPr="00342B65" w:rsidRDefault="00C65039" w:rsidP="00342B65">
      <w:pPr>
        <w:spacing w:line="360" w:lineRule="auto"/>
        <w:ind w:firstLine="851"/>
        <w:rPr>
          <w:b/>
          <w:bCs/>
          <w:i/>
          <w:iCs/>
          <w:sz w:val="28"/>
          <w:szCs w:val="28"/>
        </w:rPr>
      </w:pPr>
      <w:r w:rsidRPr="00342B65">
        <w:rPr>
          <w:b/>
          <w:bCs/>
          <w:i/>
          <w:iCs/>
          <w:sz w:val="28"/>
          <w:szCs w:val="28"/>
        </w:rPr>
        <w:t xml:space="preserve">Ученик должен: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иметь целостное представление о культурном, </w:t>
      </w:r>
      <w:proofErr w:type="spellStart"/>
      <w:r w:rsidRPr="00342B65">
        <w:rPr>
          <w:sz w:val="28"/>
          <w:szCs w:val="28"/>
        </w:rPr>
        <w:t>этнонациональном</w:t>
      </w:r>
      <w:proofErr w:type="spellEnd"/>
      <w:r w:rsidRPr="00342B65">
        <w:rPr>
          <w:sz w:val="28"/>
          <w:szCs w:val="28"/>
        </w:rPr>
        <w:t xml:space="preserve"> своеобразии родного края, традициях духовной и нравственной жизни, социальном опыте народа;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знать историю развития культуры, науки и образования в РД; значение просветительской литературной деятельности первых учёных и писателей РД;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lastRenderedPageBreak/>
        <w:t xml:space="preserve">- сформировать в себе позитивные ценностные ориентации в ходе ознакомления с культурными, религиозными, </w:t>
      </w:r>
      <w:proofErr w:type="spellStart"/>
      <w:r w:rsidRPr="00342B65">
        <w:rPr>
          <w:sz w:val="28"/>
          <w:szCs w:val="28"/>
        </w:rPr>
        <w:t>этнонациональными</w:t>
      </w:r>
      <w:proofErr w:type="spellEnd"/>
      <w:r w:rsidRPr="00342B65">
        <w:rPr>
          <w:sz w:val="28"/>
          <w:szCs w:val="28"/>
        </w:rPr>
        <w:t xml:space="preserve"> традициями народов, населяющих РД, для применения полученных знании и умении на практике, планирования своей жизнедеятельности, участия в решении существующих и возникающих региональных, общенациональных проблем;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-духовной жизни региона, на этой основе уметь взаимодействовать с представителями различных этносов, иметь навыки бесконфликтного поведения;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осознать разнообразие и масштаб трудовой жизни в регионе, развивать полученные знания и умения для активного участия в ней;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иметь интерес к судьбам людей родного края, к истории повседневности, относиться с уважением к представителям старшего поколения, институту семьи;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иметь интерес к родной культуре;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>- на основе поисковой, исследовательской деятельности, изучение многообразных источников по истории и культуре края развивать свою творческую деятельность;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-понимать значение </w:t>
      </w:r>
      <w:proofErr w:type="gramStart"/>
      <w:r w:rsidRPr="00342B65">
        <w:rPr>
          <w:sz w:val="28"/>
          <w:szCs w:val="28"/>
        </w:rPr>
        <w:t>изменении</w:t>
      </w:r>
      <w:proofErr w:type="gramEnd"/>
      <w:r w:rsidRPr="00342B65">
        <w:rPr>
          <w:sz w:val="28"/>
          <w:szCs w:val="28"/>
        </w:rPr>
        <w:t xml:space="preserve"> в материальной и духовной культуры народов КБР на современном этапе;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выражать собственное оценочное отношение к фактам и событиям прошлого и настоящего;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формировать чувства патриотизма, уважения к прошлому народа;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стремиться к самостоятельному жизненному выбору, самообразованию, и самосовершенствованию в условиях многонационального и </w:t>
      </w:r>
      <w:proofErr w:type="spellStart"/>
      <w:r w:rsidRPr="00342B65">
        <w:rPr>
          <w:sz w:val="28"/>
          <w:szCs w:val="28"/>
        </w:rPr>
        <w:t>поликонфессионального</w:t>
      </w:r>
      <w:proofErr w:type="spellEnd"/>
      <w:r w:rsidRPr="00342B65">
        <w:rPr>
          <w:sz w:val="28"/>
          <w:szCs w:val="28"/>
        </w:rPr>
        <w:t xml:space="preserve"> своеобразия;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использовать приобретённые знания и умения в практической деятельности и повседневной жизни: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для выбора моделей поведения в конкретных жизненных ситуациях на основе позитивных ценностей, с осознанием своей </w:t>
      </w:r>
      <w:proofErr w:type="spellStart"/>
      <w:r w:rsidRPr="00342B65">
        <w:rPr>
          <w:sz w:val="28"/>
          <w:szCs w:val="28"/>
        </w:rPr>
        <w:t>этнонациональной</w:t>
      </w:r>
      <w:proofErr w:type="spellEnd"/>
      <w:r w:rsidRPr="00342B65">
        <w:rPr>
          <w:sz w:val="28"/>
          <w:szCs w:val="28"/>
        </w:rPr>
        <w:t xml:space="preserve">, региональной и государственно-политической идентичности;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lastRenderedPageBreak/>
        <w:t xml:space="preserve">- вступления в диалог культур, проявление толерантности к представителям различных этнических, конфессиональных, социальных групп населения края;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самостоятельной работы со справочной и краеведческой литературой, письменности, историческими источниками и устными свидетелями как формы самообразования;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объяснение уклада жизни своего города, посёлка местности, участие в решении проблем местного сообщества;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анализа текущих событии, высказывания и аргументирования своей </w:t>
      </w:r>
      <w:proofErr w:type="gramStart"/>
      <w:r w:rsidRPr="00342B65">
        <w:rPr>
          <w:sz w:val="28"/>
          <w:szCs w:val="28"/>
        </w:rPr>
        <w:t>оценки</w:t>
      </w:r>
      <w:proofErr w:type="gramEnd"/>
      <w:r w:rsidRPr="00342B65">
        <w:rPr>
          <w:sz w:val="28"/>
          <w:szCs w:val="28"/>
        </w:rPr>
        <w:t xml:space="preserve"> важнейших событии и личностей;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самоопределение, выбора профиля образования и профессиональной ориентации.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 xml:space="preserve">- стремиться к самостоятельному жизненному выбору, самообразованию, и самосовершенствованию в условиях многонационального и </w:t>
      </w:r>
      <w:proofErr w:type="spellStart"/>
      <w:r w:rsidRPr="00342B65">
        <w:rPr>
          <w:sz w:val="28"/>
          <w:szCs w:val="28"/>
        </w:rPr>
        <w:t>поликонфессионального</w:t>
      </w:r>
      <w:proofErr w:type="spellEnd"/>
      <w:r w:rsidRPr="00342B65">
        <w:rPr>
          <w:sz w:val="28"/>
          <w:szCs w:val="28"/>
        </w:rPr>
        <w:t xml:space="preserve"> своеобразия </w:t>
      </w:r>
    </w:p>
    <w:p w:rsidR="00342B65" w:rsidRPr="00342B65" w:rsidRDefault="00C65039" w:rsidP="00342B65">
      <w:pPr>
        <w:spacing w:line="360" w:lineRule="auto"/>
        <w:ind w:firstLine="851"/>
        <w:rPr>
          <w:b/>
          <w:bCs/>
          <w:i/>
          <w:iCs/>
          <w:sz w:val="28"/>
          <w:szCs w:val="28"/>
        </w:rPr>
      </w:pPr>
      <w:r w:rsidRPr="00342B65">
        <w:rPr>
          <w:b/>
          <w:bCs/>
          <w:i/>
          <w:iCs/>
          <w:sz w:val="28"/>
          <w:szCs w:val="28"/>
        </w:rPr>
        <w:t xml:space="preserve">Методическая литература: </w:t>
      </w:r>
    </w:p>
    <w:p w:rsid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>1. Культура и традиции народов Дагестана</w:t>
      </w:r>
      <w:proofErr w:type="gramStart"/>
      <w:r w:rsidRPr="00342B65">
        <w:rPr>
          <w:sz w:val="28"/>
          <w:szCs w:val="28"/>
        </w:rPr>
        <w:t>.</w:t>
      </w:r>
      <w:proofErr w:type="gramEnd"/>
      <w:r w:rsidRPr="00342B65">
        <w:rPr>
          <w:sz w:val="28"/>
          <w:szCs w:val="28"/>
        </w:rPr>
        <w:t xml:space="preserve"> (</w:t>
      </w:r>
      <w:proofErr w:type="gramStart"/>
      <w:r w:rsidRPr="00342B65">
        <w:rPr>
          <w:sz w:val="28"/>
          <w:szCs w:val="28"/>
        </w:rPr>
        <w:t>у</w:t>
      </w:r>
      <w:proofErr w:type="gramEnd"/>
      <w:r w:rsidRPr="00342B65">
        <w:rPr>
          <w:sz w:val="28"/>
          <w:szCs w:val="28"/>
        </w:rPr>
        <w:t xml:space="preserve">чебник для 4 класса). Ш.А. Мирзоев. </w:t>
      </w:r>
    </w:p>
    <w:p w:rsidR="003B069B" w:rsidRPr="00342B65" w:rsidRDefault="00C65039" w:rsidP="00342B65">
      <w:pPr>
        <w:spacing w:line="360" w:lineRule="auto"/>
        <w:ind w:firstLine="851"/>
        <w:rPr>
          <w:sz w:val="28"/>
          <w:szCs w:val="28"/>
        </w:rPr>
      </w:pPr>
      <w:r w:rsidRPr="00342B65">
        <w:rPr>
          <w:sz w:val="28"/>
          <w:szCs w:val="28"/>
        </w:rPr>
        <w:t>2. Культура и традиции народов Дагестана</w:t>
      </w:r>
      <w:proofErr w:type="gramStart"/>
      <w:r w:rsidRPr="00342B65">
        <w:rPr>
          <w:sz w:val="28"/>
          <w:szCs w:val="28"/>
        </w:rPr>
        <w:t>.</w:t>
      </w:r>
      <w:proofErr w:type="gramEnd"/>
      <w:r w:rsidRPr="00342B65">
        <w:rPr>
          <w:sz w:val="28"/>
          <w:szCs w:val="28"/>
        </w:rPr>
        <w:t xml:space="preserve"> ( </w:t>
      </w:r>
      <w:proofErr w:type="gramStart"/>
      <w:r w:rsidRPr="00342B65">
        <w:rPr>
          <w:sz w:val="28"/>
          <w:szCs w:val="28"/>
        </w:rPr>
        <w:t>у</w:t>
      </w:r>
      <w:proofErr w:type="gramEnd"/>
      <w:r w:rsidRPr="00342B65">
        <w:rPr>
          <w:sz w:val="28"/>
          <w:szCs w:val="28"/>
        </w:rPr>
        <w:t>чебное пособие для 3-4классов) Саидов Т.Г.</w:t>
      </w:r>
    </w:p>
    <w:sectPr w:rsidR="003B069B" w:rsidRPr="00342B65" w:rsidSect="00342B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39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50010"/>
    <w:rsid w:val="000568D7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5104"/>
    <w:rsid w:val="000B538F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2BFF"/>
    <w:rsid w:val="001A3281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ABC"/>
    <w:rsid w:val="002E66DE"/>
    <w:rsid w:val="002F28A3"/>
    <w:rsid w:val="002F317E"/>
    <w:rsid w:val="00307393"/>
    <w:rsid w:val="0031194F"/>
    <w:rsid w:val="0031412B"/>
    <w:rsid w:val="0031558A"/>
    <w:rsid w:val="0032699B"/>
    <w:rsid w:val="00331446"/>
    <w:rsid w:val="0033320C"/>
    <w:rsid w:val="003373FF"/>
    <w:rsid w:val="00342B65"/>
    <w:rsid w:val="00344B4D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D4E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159E"/>
    <w:rsid w:val="00A551E9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4F47"/>
    <w:rsid w:val="00B05619"/>
    <w:rsid w:val="00B05A8B"/>
    <w:rsid w:val="00B11892"/>
    <w:rsid w:val="00B13BA2"/>
    <w:rsid w:val="00B1548D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41441"/>
    <w:rsid w:val="00C41838"/>
    <w:rsid w:val="00C43242"/>
    <w:rsid w:val="00C46034"/>
    <w:rsid w:val="00C5065A"/>
    <w:rsid w:val="00C528E7"/>
    <w:rsid w:val="00C54A3E"/>
    <w:rsid w:val="00C62310"/>
    <w:rsid w:val="00C65039"/>
    <w:rsid w:val="00C74AB9"/>
    <w:rsid w:val="00C80323"/>
    <w:rsid w:val="00C809BB"/>
    <w:rsid w:val="00C86836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A2BD0"/>
    <w:rsid w:val="00DA75CB"/>
    <w:rsid w:val="00DB2666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22757"/>
    <w:rsid w:val="00E2613E"/>
    <w:rsid w:val="00E30163"/>
    <w:rsid w:val="00E326FD"/>
    <w:rsid w:val="00E32CE1"/>
    <w:rsid w:val="00E330CD"/>
    <w:rsid w:val="00E4018F"/>
    <w:rsid w:val="00E40917"/>
    <w:rsid w:val="00E521E6"/>
    <w:rsid w:val="00E52F59"/>
    <w:rsid w:val="00E557E9"/>
    <w:rsid w:val="00E635DA"/>
    <w:rsid w:val="00E73935"/>
    <w:rsid w:val="00E7483B"/>
    <w:rsid w:val="00E76153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398F"/>
    <w:rsid w:val="00EB6E14"/>
    <w:rsid w:val="00EB7A30"/>
    <w:rsid w:val="00EB7B9B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75F6"/>
    <w:rsid w:val="00F97620"/>
    <w:rsid w:val="00FA5163"/>
    <w:rsid w:val="00FA740B"/>
    <w:rsid w:val="00FB07FC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5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4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5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4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3</cp:revision>
  <cp:lastPrinted>2017-08-26T21:47:00Z</cp:lastPrinted>
  <dcterms:created xsi:type="dcterms:W3CDTF">2017-08-26T21:20:00Z</dcterms:created>
  <dcterms:modified xsi:type="dcterms:W3CDTF">2017-08-26T21:47:00Z</dcterms:modified>
</cp:coreProperties>
</file>