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B9" w:rsidRDefault="006D77B9" w:rsidP="006D77B9"/>
    <w:p w:rsidR="006D77B9" w:rsidRPr="0046321A" w:rsidRDefault="006D77B9" w:rsidP="006D77B9">
      <w:pPr>
        <w:pStyle w:val="4"/>
        <w:rPr>
          <w:szCs w:val="26"/>
          <w:u w:val="single"/>
        </w:rPr>
      </w:pPr>
      <w:r w:rsidRPr="0046321A">
        <w:rPr>
          <w:szCs w:val="26"/>
          <w:u w:val="single"/>
        </w:rPr>
        <w:t>Пояснительная записка</w:t>
      </w:r>
    </w:p>
    <w:p w:rsidR="006D77B9" w:rsidRPr="0046321A" w:rsidRDefault="006D77B9" w:rsidP="006D77B9">
      <w:pPr>
        <w:rPr>
          <w:sz w:val="26"/>
          <w:szCs w:val="26"/>
        </w:rPr>
      </w:pPr>
    </w:p>
    <w:p w:rsidR="006D77B9" w:rsidRPr="0046321A" w:rsidRDefault="006D77B9" w:rsidP="006D77B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46321A">
        <w:rPr>
          <w:sz w:val="26"/>
          <w:szCs w:val="26"/>
        </w:rPr>
        <w:t>Рабочая программа по изобразительному искусству разработана на основе Федерального государ</w:t>
      </w:r>
      <w:r w:rsidRPr="0046321A">
        <w:rPr>
          <w:sz w:val="26"/>
          <w:szCs w:val="26"/>
        </w:rPr>
        <w:softHyphen/>
        <w:t>ственного образовательного стандарта начального общего обра</w:t>
      </w:r>
      <w:r w:rsidRPr="0046321A">
        <w:rPr>
          <w:sz w:val="26"/>
          <w:szCs w:val="26"/>
        </w:rPr>
        <w:softHyphen/>
        <w:t>зования, Концепции духовно-нравственного развития и воспи</w:t>
      </w:r>
      <w:r w:rsidRPr="0046321A">
        <w:rPr>
          <w:sz w:val="26"/>
          <w:szCs w:val="26"/>
        </w:rPr>
        <w:softHyphen/>
        <w:t xml:space="preserve">тания личности гражданина России, планируемых результатов начального общего образования и авторской программы Б.М. </w:t>
      </w:r>
      <w:proofErr w:type="spellStart"/>
      <w:r w:rsidRPr="0046321A">
        <w:rPr>
          <w:sz w:val="26"/>
          <w:szCs w:val="26"/>
        </w:rPr>
        <w:t>Неменского</w:t>
      </w:r>
      <w:proofErr w:type="spellEnd"/>
      <w:r w:rsidRPr="0046321A">
        <w:rPr>
          <w:sz w:val="26"/>
          <w:szCs w:val="26"/>
        </w:rPr>
        <w:t>. Изобразительное искусство: Рабочие программы 1-4 классы – М. Просвещение, 2011.</w:t>
      </w:r>
    </w:p>
    <w:p w:rsidR="006D77B9" w:rsidRPr="0046321A" w:rsidRDefault="006D77B9" w:rsidP="006D77B9">
      <w:pPr>
        <w:ind w:firstLine="708"/>
        <w:rPr>
          <w:sz w:val="26"/>
          <w:szCs w:val="26"/>
        </w:rPr>
      </w:pPr>
    </w:p>
    <w:p w:rsidR="006D77B9" w:rsidRPr="0046321A" w:rsidRDefault="006D77B9" w:rsidP="006D77B9">
      <w:pPr>
        <w:ind w:firstLine="708"/>
        <w:jc w:val="both"/>
        <w:rPr>
          <w:sz w:val="26"/>
          <w:szCs w:val="26"/>
        </w:rPr>
      </w:pPr>
      <w:r w:rsidRPr="0046321A">
        <w:rPr>
          <w:color w:val="000000"/>
          <w:sz w:val="26"/>
          <w:szCs w:val="26"/>
        </w:rPr>
        <w:t>Изобразительное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искусство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в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начальной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школе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является базовым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предметом</w:t>
      </w:r>
      <w:r w:rsidRPr="0046321A">
        <w:rPr>
          <w:rFonts w:cs="Arial"/>
          <w:color w:val="000000"/>
          <w:sz w:val="26"/>
          <w:szCs w:val="26"/>
        </w:rPr>
        <w:t xml:space="preserve">. </w:t>
      </w:r>
      <w:r w:rsidRPr="0046321A">
        <w:rPr>
          <w:color w:val="000000"/>
          <w:sz w:val="26"/>
          <w:szCs w:val="26"/>
        </w:rPr>
        <w:t>По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сравнению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с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остальными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учебными предметами</w:t>
      </w:r>
      <w:r w:rsidRPr="0046321A">
        <w:rPr>
          <w:rFonts w:cs="Arial"/>
          <w:color w:val="000000"/>
          <w:sz w:val="26"/>
          <w:szCs w:val="26"/>
        </w:rPr>
        <w:t xml:space="preserve">, </w:t>
      </w:r>
      <w:r w:rsidRPr="0046321A">
        <w:rPr>
          <w:color w:val="000000"/>
          <w:sz w:val="26"/>
          <w:szCs w:val="26"/>
        </w:rPr>
        <w:t>развивающими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рационально</w:t>
      </w:r>
      <w:r w:rsidRPr="0046321A">
        <w:rPr>
          <w:rFonts w:cs="Arial"/>
          <w:color w:val="000000"/>
          <w:sz w:val="26"/>
          <w:szCs w:val="26"/>
        </w:rPr>
        <w:t>-</w:t>
      </w:r>
      <w:r w:rsidRPr="0046321A">
        <w:rPr>
          <w:color w:val="000000"/>
          <w:sz w:val="26"/>
          <w:szCs w:val="26"/>
        </w:rPr>
        <w:t>логический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тип мышления</w:t>
      </w:r>
      <w:r w:rsidRPr="0046321A">
        <w:rPr>
          <w:rFonts w:cs="Arial"/>
          <w:color w:val="000000"/>
          <w:sz w:val="26"/>
          <w:szCs w:val="26"/>
        </w:rPr>
        <w:t xml:space="preserve">, </w:t>
      </w:r>
      <w:r w:rsidRPr="0046321A">
        <w:rPr>
          <w:color w:val="000000"/>
          <w:sz w:val="26"/>
          <w:szCs w:val="26"/>
        </w:rPr>
        <w:t>изобразительное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искусство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направлено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в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основном на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формирование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эмоционально</w:t>
      </w:r>
      <w:r w:rsidRPr="0046321A">
        <w:rPr>
          <w:rFonts w:cs="Arial"/>
          <w:color w:val="000000"/>
          <w:sz w:val="26"/>
          <w:szCs w:val="26"/>
        </w:rPr>
        <w:t>-</w:t>
      </w:r>
      <w:r w:rsidRPr="0046321A">
        <w:rPr>
          <w:color w:val="000000"/>
          <w:sz w:val="26"/>
          <w:szCs w:val="26"/>
        </w:rPr>
        <w:t>образного</w:t>
      </w:r>
      <w:r w:rsidRPr="0046321A">
        <w:rPr>
          <w:rFonts w:cs="Arial"/>
          <w:color w:val="000000"/>
          <w:sz w:val="26"/>
          <w:szCs w:val="26"/>
        </w:rPr>
        <w:t xml:space="preserve">, </w:t>
      </w:r>
      <w:r w:rsidRPr="0046321A">
        <w:rPr>
          <w:color w:val="000000"/>
          <w:sz w:val="26"/>
          <w:szCs w:val="26"/>
        </w:rPr>
        <w:t>художественного типа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мышления</w:t>
      </w:r>
      <w:r w:rsidRPr="0046321A">
        <w:rPr>
          <w:rFonts w:cs="Arial"/>
          <w:color w:val="000000"/>
          <w:sz w:val="26"/>
          <w:szCs w:val="26"/>
        </w:rPr>
        <w:t xml:space="preserve">, </w:t>
      </w:r>
      <w:r w:rsidRPr="0046321A">
        <w:rPr>
          <w:color w:val="000000"/>
          <w:sz w:val="26"/>
          <w:szCs w:val="26"/>
        </w:rPr>
        <w:t>что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является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условием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становления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интел</w:t>
      </w:r>
      <w:r w:rsidRPr="0046321A">
        <w:rPr>
          <w:color w:val="000000"/>
          <w:sz w:val="26"/>
          <w:szCs w:val="26"/>
        </w:rPr>
        <w:softHyphen/>
        <w:t>лектуальной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и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духовной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деятельности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растущей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личности</w:t>
      </w:r>
      <w:r w:rsidRPr="0046321A">
        <w:rPr>
          <w:rFonts w:cs="Arial"/>
          <w:color w:val="000000"/>
          <w:sz w:val="26"/>
          <w:szCs w:val="26"/>
        </w:rPr>
        <w:t>.</w:t>
      </w:r>
    </w:p>
    <w:p w:rsidR="006D77B9" w:rsidRPr="0046321A" w:rsidRDefault="006D77B9" w:rsidP="006D77B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6321A">
        <w:rPr>
          <w:rFonts w:cs="Arial"/>
          <w:sz w:val="26"/>
          <w:szCs w:val="26"/>
        </w:rPr>
        <w:t xml:space="preserve">  </w:t>
      </w:r>
      <w:r w:rsidRPr="0046321A">
        <w:rPr>
          <w:sz w:val="26"/>
          <w:szCs w:val="26"/>
        </w:rPr>
        <w:t xml:space="preserve">Основными </w:t>
      </w:r>
      <w:r w:rsidRPr="0046321A">
        <w:rPr>
          <w:b/>
          <w:bCs/>
          <w:sz w:val="26"/>
          <w:szCs w:val="26"/>
        </w:rPr>
        <w:t xml:space="preserve">задачами </w:t>
      </w:r>
      <w:r w:rsidRPr="0046321A">
        <w:rPr>
          <w:sz w:val="26"/>
          <w:szCs w:val="26"/>
        </w:rPr>
        <w:t>реализации содержания курса явля</w:t>
      </w:r>
      <w:r w:rsidRPr="0046321A">
        <w:rPr>
          <w:sz w:val="26"/>
          <w:szCs w:val="26"/>
        </w:rPr>
        <w:softHyphen/>
        <w:t>ются:</w:t>
      </w:r>
    </w:p>
    <w:p w:rsidR="006D77B9" w:rsidRPr="0046321A" w:rsidRDefault="006D77B9" w:rsidP="006D77B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46321A">
        <w:rPr>
          <w:color w:val="000000"/>
          <w:sz w:val="26"/>
          <w:szCs w:val="26"/>
        </w:rPr>
        <w:t>совершенствование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эмоционально</w:t>
      </w:r>
      <w:r w:rsidRPr="0046321A">
        <w:rPr>
          <w:rFonts w:cs="Arial"/>
          <w:color w:val="000000"/>
          <w:sz w:val="26"/>
          <w:szCs w:val="26"/>
        </w:rPr>
        <w:t>-</w:t>
      </w:r>
      <w:r w:rsidRPr="0046321A">
        <w:rPr>
          <w:color w:val="000000"/>
          <w:sz w:val="26"/>
          <w:szCs w:val="26"/>
        </w:rPr>
        <w:t>образного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восприятия произведений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искусства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и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окружающего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мира</w:t>
      </w:r>
      <w:r w:rsidRPr="0046321A">
        <w:rPr>
          <w:rFonts w:cs="Arial"/>
          <w:color w:val="000000"/>
          <w:sz w:val="26"/>
          <w:szCs w:val="26"/>
        </w:rPr>
        <w:t>;</w:t>
      </w:r>
      <w:r w:rsidRPr="0046321A">
        <w:rPr>
          <w:color w:val="000000"/>
          <w:sz w:val="26"/>
          <w:szCs w:val="26"/>
        </w:rPr>
        <w:t xml:space="preserve"> </w:t>
      </w:r>
    </w:p>
    <w:p w:rsidR="006D77B9" w:rsidRPr="0046321A" w:rsidRDefault="006D77B9" w:rsidP="006D77B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46321A">
        <w:rPr>
          <w:color w:val="000000"/>
          <w:sz w:val="26"/>
          <w:szCs w:val="26"/>
        </w:rPr>
        <w:t>развитие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способности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видеть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проявление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художествен</w:t>
      </w:r>
      <w:r w:rsidRPr="0046321A">
        <w:rPr>
          <w:color w:val="000000"/>
          <w:sz w:val="26"/>
          <w:szCs w:val="26"/>
        </w:rPr>
        <w:softHyphen/>
        <w:t>ной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культуры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в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реальной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жизни</w:t>
      </w:r>
      <w:r w:rsidRPr="0046321A">
        <w:rPr>
          <w:rFonts w:cs="Arial"/>
          <w:color w:val="000000"/>
          <w:sz w:val="26"/>
          <w:szCs w:val="26"/>
        </w:rPr>
        <w:t xml:space="preserve"> (</w:t>
      </w:r>
      <w:r w:rsidRPr="0046321A">
        <w:rPr>
          <w:color w:val="000000"/>
          <w:sz w:val="26"/>
          <w:szCs w:val="26"/>
        </w:rPr>
        <w:t>музеи</w:t>
      </w:r>
      <w:r w:rsidRPr="0046321A">
        <w:rPr>
          <w:rFonts w:cs="Arial"/>
          <w:color w:val="000000"/>
          <w:sz w:val="26"/>
          <w:szCs w:val="26"/>
        </w:rPr>
        <w:t xml:space="preserve">, </w:t>
      </w:r>
      <w:r w:rsidRPr="0046321A">
        <w:rPr>
          <w:color w:val="000000"/>
          <w:sz w:val="26"/>
          <w:szCs w:val="26"/>
        </w:rPr>
        <w:t>архитектура</w:t>
      </w:r>
      <w:r w:rsidRPr="0046321A">
        <w:rPr>
          <w:rFonts w:cs="Arial"/>
          <w:color w:val="000000"/>
          <w:sz w:val="26"/>
          <w:szCs w:val="26"/>
        </w:rPr>
        <w:t xml:space="preserve">, </w:t>
      </w:r>
      <w:r w:rsidRPr="0046321A">
        <w:rPr>
          <w:color w:val="000000"/>
          <w:sz w:val="26"/>
          <w:szCs w:val="26"/>
        </w:rPr>
        <w:t>дизайн</w:t>
      </w:r>
      <w:r w:rsidRPr="0046321A">
        <w:rPr>
          <w:rFonts w:cs="Arial"/>
          <w:color w:val="000000"/>
          <w:sz w:val="26"/>
          <w:szCs w:val="26"/>
        </w:rPr>
        <w:t xml:space="preserve">, </w:t>
      </w:r>
      <w:r w:rsidRPr="0046321A">
        <w:rPr>
          <w:color w:val="000000"/>
          <w:sz w:val="26"/>
          <w:szCs w:val="26"/>
        </w:rPr>
        <w:t>скульптура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и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др</w:t>
      </w:r>
      <w:r w:rsidRPr="0046321A">
        <w:rPr>
          <w:rFonts w:cs="Arial"/>
          <w:color w:val="000000"/>
          <w:sz w:val="26"/>
          <w:szCs w:val="26"/>
        </w:rPr>
        <w:t>.);</w:t>
      </w:r>
    </w:p>
    <w:p w:rsidR="006D77B9" w:rsidRPr="0046321A" w:rsidRDefault="006D77B9" w:rsidP="006D77B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color w:val="000000"/>
          <w:sz w:val="26"/>
          <w:szCs w:val="26"/>
        </w:rPr>
      </w:pPr>
      <w:r w:rsidRPr="0046321A">
        <w:rPr>
          <w:color w:val="000000"/>
          <w:sz w:val="26"/>
          <w:szCs w:val="26"/>
        </w:rPr>
        <w:t>формирование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навыков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работы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с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различными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художест</w:t>
      </w:r>
      <w:r w:rsidRPr="0046321A">
        <w:rPr>
          <w:color w:val="000000"/>
          <w:sz w:val="26"/>
          <w:szCs w:val="26"/>
        </w:rPr>
        <w:softHyphen/>
        <w:t>венными</w:t>
      </w:r>
      <w:r w:rsidRPr="0046321A">
        <w:rPr>
          <w:rFonts w:cs="Arial"/>
          <w:color w:val="000000"/>
          <w:sz w:val="26"/>
          <w:szCs w:val="26"/>
        </w:rPr>
        <w:t xml:space="preserve"> </w:t>
      </w:r>
      <w:r w:rsidRPr="0046321A">
        <w:rPr>
          <w:color w:val="000000"/>
          <w:sz w:val="26"/>
          <w:szCs w:val="26"/>
        </w:rPr>
        <w:t>материалами</w:t>
      </w:r>
      <w:r w:rsidRPr="0046321A">
        <w:rPr>
          <w:rFonts w:cs="Arial"/>
          <w:color w:val="000000"/>
          <w:sz w:val="26"/>
          <w:szCs w:val="26"/>
        </w:rPr>
        <w:t>.</w:t>
      </w:r>
    </w:p>
    <w:p w:rsidR="006D77B9" w:rsidRPr="0046321A" w:rsidRDefault="006D77B9" w:rsidP="006D77B9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/>
          <w:color w:val="000000"/>
          <w:sz w:val="26"/>
          <w:szCs w:val="26"/>
        </w:rPr>
      </w:pPr>
    </w:p>
    <w:p w:rsidR="006D77B9" w:rsidRPr="0046321A" w:rsidRDefault="006D77B9" w:rsidP="006D77B9">
      <w:pPr>
        <w:shd w:val="clear" w:color="auto" w:fill="FFFFFF"/>
        <w:jc w:val="both"/>
        <w:rPr>
          <w:color w:val="000000"/>
          <w:sz w:val="26"/>
          <w:szCs w:val="26"/>
        </w:rPr>
      </w:pPr>
      <w:r w:rsidRPr="0046321A">
        <w:rPr>
          <w:sz w:val="26"/>
          <w:szCs w:val="26"/>
        </w:rPr>
        <w:t xml:space="preserve">        </w:t>
      </w:r>
    </w:p>
    <w:p w:rsidR="006D77B9" w:rsidRPr="0046321A" w:rsidRDefault="006D77B9" w:rsidP="006D77B9">
      <w:pPr>
        <w:shd w:val="clear" w:color="auto" w:fill="FFFFFF"/>
        <w:ind w:firstLine="720"/>
        <w:jc w:val="center"/>
        <w:rPr>
          <w:i/>
          <w:color w:val="000000"/>
          <w:sz w:val="26"/>
          <w:szCs w:val="26"/>
        </w:rPr>
      </w:pPr>
      <w:r w:rsidRPr="0046321A">
        <w:rPr>
          <w:i/>
          <w:color w:val="000000"/>
          <w:sz w:val="26"/>
          <w:szCs w:val="26"/>
        </w:rPr>
        <w:t xml:space="preserve">Примерное тематическое планирование составлено из расчета 1 </w:t>
      </w:r>
      <w:proofErr w:type="gramStart"/>
      <w:r w:rsidRPr="0046321A">
        <w:rPr>
          <w:i/>
          <w:color w:val="000000"/>
          <w:sz w:val="26"/>
          <w:szCs w:val="26"/>
        </w:rPr>
        <w:t>час  в</w:t>
      </w:r>
      <w:proofErr w:type="gramEnd"/>
      <w:r w:rsidRPr="0046321A">
        <w:rPr>
          <w:i/>
          <w:color w:val="000000"/>
          <w:sz w:val="26"/>
          <w:szCs w:val="26"/>
        </w:rPr>
        <w:t xml:space="preserve"> неделю – 34 часа</w:t>
      </w:r>
    </w:p>
    <w:p w:rsidR="006D77B9" w:rsidRPr="0046321A" w:rsidRDefault="006D77B9" w:rsidP="006D77B9">
      <w:pPr>
        <w:shd w:val="clear" w:color="auto" w:fill="FFFFFF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D77B9" w:rsidRPr="0046321A" w:rsidRDefault="006D77B9" w:rsidP="006D77B9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  <w:u w:val="single"/>
        </w:rPr>
      </w:pPr>
      <w:r w:rsidRPr="0046321A">
        <w:rPr>
          <w:b/>
          <w:sz w:val="26"/>
          <w:szCs w:val="26"/>
          <w:u w:val="single"/>
        </w:rPr>
        <w:t>Планируемые</w:t>
      </w:r>
      <w:r w:rsidRPr="0046321A">
        <w:rPr>
          <w:sz w:val="26"/>
          <w:szCs w:val="26"/>
          <w:u w:val="single"/>
        </w:rPr>
        <w:t xml:space="preserve"> </w:t>
      </w:r>
      <w:r w:rsidRPr="0046321A">
        <w:rPr>
          <w:b/>
          <w:sz w:val="26"/>
          <w:szCs w:val="26"/>
          <w:u w:val="single"/>
        </w:rPr>
        <w:t>результаты</w:t>
      </w:r>
      <w:r w:rsidRPr="0046321A">
        <w:rPr>
          <w:rFonts w:cs="Arial"/>
          <w:b/>
          <w:sz w:val="26"/>
          <w:szCs w:val="26"/>
          <w:u w:val="single"/>
        </w:rPr>
        <w:t xml:space="preserve"> </w:t>
      </w:r>
      <w:r w:rsidRPr="0046321A">
        <w:rPr>
          <w:b/>
          <w:sz w:val="26"/>
          <w:szCs w:val="26"/>
          <w:u w:val="single"/>
        </w:rPr>
        <w:t>изучения</w:t>
      </w:r>
      <w:r w:rsidRPr="0046321A">
        <w:rPr>
          <w:rFonts w:cs="Arial"/>
          <w:b/>
          <w:sz w:val="26"/>
          <w:szCs w:val="26"/>
          <w:u w:val="single"/>
        </w:rPr>
        <w:t xml:space="preserve"> </w:t>
      </w:r>
      <w:r w:rsidRPr="0046321A">
        <w:rPr>
          <w:b/>
          <w:sz w:val="26"/>
          <w:szCs w:val="26"/>
          <w:u w:val="single"/>
        </w:rPr>
        <w:t>курса</w:t>
      </w:r>
    </w:p>
    <w:p w:rsidR="006D77B9" w:rsidRPr="0046321A" w:rsidRDefault="006D77B9" w:rsidP="006D77B9">
      <w:pPr>
        <w:rPr>
          <w:sz w:val="26"/>
          <w:szCs w:val="26"/>
        </w:rPr>
      </w:pPr>
      <w:r w:rsidRPr="0046321A">
        <w:rPr>
          <w:b/>
          <w:sz w:val="26"/>
          <w:szCs w:val="26"/>
        </w:rPr>
        <w:t>Личностные результаты</w:t>
      </w:r>
      <w:r w:rsidRPr="0046321A">
        <w:rPr>
          <w:sz w:val="26"/>
          <w:szCs w:val="26"/>
        </w:rPr>
        <w:t>:</w:t>
      </w:r>
    </w:p>
    <w:p w:rsidR="006D77B9" w:rsidRPr="0046321A" w:rsidRDefault="006D77B9" w:rsidP="006D77B9">
      <w:pPr>
        <w:numPr>
          <w:ilvl w:val="0"/>
          <w:numId w:val="3"/>
        </w:numPr>
        <w:rPr>
          <w:sz w:val="26"/>
          <w:szCs w:val="26"/>
        </w:rPr>
      </w:pPr>
      <w:r w:rsidRPr="0046321A">
        <w:rPr>
          <w:sz w:val="26"/>
          <w:szCs w:val="26"/>
        </w:rPr>
        <w:t>чувство гордости за культуру и искусство Родины, своего города;</w:t>
      </w:r>
    </w:p>
    <w:p w:rsidR="006D77B9" w:rsidRPr="0046321A" w:rsidRDefault="006D77B9" w:rsidP="006D77B9">
      <w:pPr>
        <w:numPr>
          <w:ilvl w:val="0"/>
          <w:numId w:val="3"/>
        </w:numPr>
        <w:rPr>
          <w:sz w:val="26"/>
          <w:szCs w:val="26"/>
        </w:rPr>
      </w:pPr>
      <w:r w:rsidRPr="0046321A">
        <w:rPr>
          <w:sz w:val="26"/>
          <w:szCs w:val="26"/>
        </w:rPr>
        <w:t>уважительное отношение к культуре и искусству других народов нашей страны и мира в целом;</w:t>
      </w:r>
    </w:p>
    <w:p w:rsidR="006D77B9" w:rsidRPr="0046321A" w:rsidRDefault="006D77B9" w:rsidP="006D77B9">
      <w:pPr>
        <w:numPr>
          <w:ilvl w:val="0"/>
          <w:numId w:val="3"/>
        </w:numPr>
        <w:rPr>
          <w:sz w:val="26"/>
          <w:szCs w:val="26"/>
        </w:rPr>
      </w:pPr>
      <w:r w:rsidRPr="0046321A">
        <w:rPr>
          <w:sz w:val="26"/>
          <w:szCs w:val="26"/>
        </w:rPr>
        <w:t>понимание особой роли культуры и искусства в жизни общества и каждого отдельного человека;</w:t>
      </w:r>
    </w:p>
    <w:p w:rsidR="006D77B9" w:rsidRPr="0046321A" w:rsidRDefault="006D77B9" w:rsidP="006D77B9">
      <w:pPr>
        <w:numPr>
          <w:ilvl w:val="0"/>
          <w:numId w:val="3"/>
        </w:numPr>
        <w:rPr>
          <w:sz w:val="26"/>
          <w:szCs w:val="26"/>
        </w:rPr>
      </w:pPr>
      <w:proofErr w:type="spellStart"/>
      <w:r w:rsidRPr="0046321A">
        <w:rPr>
          <w:sz w:val="26"/>
          <w:szCs w:val="26"/>
        </w:rPr>
        <w:t>сформированность</w:t>
      </w:r>
      <w:proofErr w:type="spellEnd"/>
      <w:r w:rsidRPr="0046321A">
        <w:rPr>
          <w:sz w:val="26"/>
          <w:szCs w:val="26"/>
        </w:rPr>
        <w:t xml:space="preserve"> эстетических чувств, художественно-творческого мышления, наблюдательности и фантазии;</w:t>
      </w:r>
    </w:p>
    <w:p w:rsidR="006D77B9" w:rsidRPr="0046321A" w:rsidRDefault="006D77B9" w:rsidP="006D77B9">
      <w:pPr>
        <w:numPr>
          <w:ilvl w:val="0"/>
          <w:numId w:val="3"/>
        </w:numPr>
        <w:rPr>
          <w:sz w:val="26"/>
          <w:szCs w:val="26"/>
        </w:rPr>
      </w:pPr>
      <w:proofErr w:type="spellStart"/>
      <w:r w:rsidRPr="0046321A">
        <w:rPr>
          <w:sz w:val="26"/>
          <w:szCs w:val="26"/>
        </w:rPr>
        <w:t>сформированность</w:t>
      </w:r>
      <w:proofErr w:type="spellEnd"/>
      <w:r w:rsidRPr="0046321A">
        <w:rPr>
          <w:sz w:val="26"/>
          <w:szCs w:val="26"/>
        </w:rPr>
        <w:t xml:space="preserve"> эстетических потребностей (потребностей на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6D77B9" w:rsidRPr="0046321A" w:rsidRDefault="006D77B9" w:rsidP="006D77B9">
      <w:pPr>
        <w:numPr>
          <w:ilvl w:val="0"/>
          <w:numId w:val="3"/>
        </w:numPr>
        <w:rPr>
          <w:sz w:val="26"/>
          <w:szCs w:val="26"/>
        </w:rPr>
      </w:pPr>
      <w:r w:rsidRPr="0046321A">
        <w:rPr>
          <w:sz w:val="26"/>
          <w:szCs w:val="26"/>
        </w:rPr>
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6D77B9" w:rsidRPr="0046321A" w:rsidRDefault="006D77B9" w:rsidP="006D77B9">
      <w:pPr>
        <w:numPr>
          <w:ilvl w:val="0"/>
          <w:numId w:val="3"/>
        </w:numPr>
        <w:rPr>
          <w:sz w:val="26"/>
          <w:szCs w:val="26"/>
        </w:rPr>
      </w:pPr>
      <w:r w:rsidRPr="0046321A">
        <w:rPr>
          <w:sz w:val="26"/>
          <w:szCs w:val="26"/>
        </w:rPr>
        <w:t>овладение навыками коллективной деятельности в процессе совместной творческой работ в команде одноклассников од руководством учителя;</w:t>
      </w:r>
    </w:p>
    <w:p w:rsidR="006D77B9" w:rsidRPr="0046321A" w:rsidRDefault="006D77B9" w:rsidP="006D77B9">
      <w:pPr>
        <w:numPr>
          <w:ilvl w:val="0"/>
          <w:numId w:val="3"/>
        </w:numPr>
        <w:rPr>
          <w:sz w:val="26"/>
          <w:szCs w:val="26"/>
        </w:rPr>
      </w:pPr>
      <w:r w:rsidRPr="0046321A">
        <w:rPr>
          <w:sz w:val="26"/>
          <w:szCs w:val="26"/>
        </w:rPr>
        <w:t>умение сотрудничать с товарищами в процессе совместной деятельности, соотносить свою часть рабаты с общим замыслом;</w:t>
      </w:r>
    </w:p>
    <w:p w:rsidR="006D77B9" w:rsidRPr="0046321A" w:rsidRDefault="006D77B9" w:rsidP="006D77B9">
      <w:pPr>
        <w:numPr>
          <w:ilvl w:val="0"/>
          <w:numId w:val="3"/>
        </w:numPr>
        <w:rPr>
          <w:sz w:val="26"/>
          <w:szCs w:val="26"/>
        </w:rPr>
      </w:pPr>
      <w:r w:rsidRPr="0046321A">
        <w:rPr>
          <w:sz w:val="26"/>
          <w:szCs w:val="26"/>
        </w:rPr>
        <w:lastRenderedPageBreak/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6D77B9" w:rsidRPr="0046321A" w:rsidRDefault="006D77B9" w:rsidP="006D77B9">
      <w:pPr>
        <w:ind w:left="720"/>
        <w:rPr>
          <w:sz w:val="26"/>
          <w:szCs w:val="26"/>
        </w:rPr>
      </w:pPr>
    </w:p>
    <w:p w:rsidR="006D77B9" w:rsidRPr="0046321A" w:rsidRDefault="006D77B9" w:rsidP="006D77B9">
      <w:pPr>
        <w:rPr>
          <w:sz w:val="26"/>
          <w:szCs w:val="26"/>
        </w:rPr>
      </w:pPr>
      <w:proofErr w:type="spellStart"/>
      <w:r w:rsidRPr="0046321A">
        <w:rPr>
          <w:b/>
          <w:sz w:val="26"/>
          <w:szCs w:val="26"/>
        </w:rPr>
        <w:t>Метапредметные</w:t>
      </w:r>
      <w:proofErr w:type="spellEnd"/>
      <w:r w:rsidRPr="0046321A">
        <w:rPr>
          <w:b/>
          <w:sz w:val="26"/>
          <w:szCs w:val="26"/>
        </w:rPr>
        <w:t xml:space="preserve"> результаты</w:t>
      </w:r>
      <w:r w:rsidRPr="0046321A">
        <w:rPr>
          <w:sz w:val="26"/>
          <w:szCs w:val="26"/>
        </w:rPr>
        <w:t>:</w:t>
      </w:r>
    </w:p>
    <w:p w:rsidR="006D77B9" w:rsidRPr="0046321A" w:rsidRDefault="006D77B9" w:rsidP="006D77B9">
      <w:pPr>
        <w:numPr>
          <w:ilvl w:val="0"/>
          <w:numId w:val="4"/>
        </w:numPr>
        <w:rPr>
          <w:sz w:val="26"/>
          <w:szCs w:val="26"/>
        </w:rPr>
      </w:pPr>
      <w:r w:rsidRPr="0046321A">
        <w:rPr>
          <w:sz w:val="26"/>
          <w:szCs w:val="26"/>
        </w:rPr>
        <w:t>освоение способов решения проблем творческого и поискового характера;</w:t>
      </w:r>
    </w:p>
    <w:p w:rsidR="006D77B9" w:rsidRPr="0046321A" w:rsidRDefault="006D77B9" w:rsidP="006D77B9">
      <w:pPr>
        <w:numPr>
          <w:ilvl w:val="0"/>
          <w:numId w:val="4"/>
        </w:numPr>
        <w:rPr>
          <w:sz w:val="26"/>
          <w:szCs w:val="26"/>
        </w:rPr>
      </w:pPr>
      <w:r w:rsidRPr="0046321A">
        <w:rPr>
          <w:sz w:val="26"/>
          <w:szCs w:val="26"/>
        </w:rPr>
        <w:t>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6D77B9" w:rsidRPr="0046321A" w:rsidRDefault="006D77B9" w:rsidP="006D77B9">
      <w:pPr>
        <w:numPr>
          <w:ilvl w:val="0"/>
          <w:numId w:val="4"/>
        </w:numPr>
        <w:rPr>
          <w:sz w:val="26"/>
          <w:szCs w:val="26"/>
        </w:rPr>
      </w:pPr>
      <w:r w:rsidRPr="0046321A">
        <w:rPr>
          <w:sz w:val="26"/>
          <w:szCs w:val="26"/>
        </w:rPr>
        <w:t>формирование умения понимать причины успеха неуспеха учебной деятельности и способности конструктивно действовать даже в ситуациях неуспеха;</w:t>
      </w:r>
    </w:p>
    <w:p w:rsidR="006D77B9" w:rsidRPr="0046321A" w:rsidRDefault="006D77B9" w:rsidP="006D77B9">
      <w:pPr>
        <w:numPr>
          <w:ilvl w:val="0"/>
          <w:numId w:val="4"/>
        </w:numPr>
        <w:rPr>
          <w:sz w:val="26"/>
          <w:szCs w:val="26"/>
        </w:rPr>
      </w:pPr>
      <w:r w:rsidRPr="0046321A">
        <w:rPr>
          <w:sz w:val="26"/>
          <w:szCs w:val="26"/>
        </w:rPr>
        <w:t>освоение начальных форм познавательной и личностной рефлексии;</w:t>
      </w:r>
    </w:p>
    <w:p w:rsidR="006D77B9" w:rsidRPr="0046321A" w:rsidRDefault="006D77B9" w:rsidP="006D77B9">
      <w:pPr>
        <w:numPr>
          <w:ilvl w:val="0"/>
          <w:numId w:val="4"/>
        </w:numPr>
        <w:rPr>
          <w:sz w:val="26"/>
          <w:szCs w:val="26"/>
        </w:rPr>
      </w:pPr>
      <w:r w:rsidRPr="0046321A">
        <w:rPr>
          <w:sz w:val="26"/>
          <w:szCs w:val="26"/>
        </w:rPr>
        <w:t>овладение логическими действиями сравнения, анализа, синтеза, обобщения, классификации по родовидовым признакам;</w:t>
      </w:r>
    </w:p>
    <w:p w:rsidR="006D77B9" w:rsidRPr="0046321A" w:rsidRDefault="006D77B9" w:rsidP="006D77B9">
      <w:pPr>
        <w:numPr>
          <w:ilvl w:val="0"/>
          <w:numId w:val="4"/>
        </w:numPr>
        <w:rPr>
          <w:sz w:val="26"/>
          <w:szCs w:val="26"/>
        </w:rPr>
      </w:pPr>
      <w:r w:rsidRPr="0046321A">
        <w:rPr>
          <w:sz w:val="26"/>
          <w:szCs w:val="26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6D77B9" w:rsidRPr="0046321A" w:rsidRDefault="006D77B9" w:rsidP="006D77B9">
      <w:pPr>
        <w:numPr>
          <w:ilvl w:val="0"/>
          <w:numId w:val="4"/>
        </w:numPr>
        <w:rPr>
          <w:sz w:val="26"/>
          <w:szCs w:val="26"/>
        </w:rPr>
      </w:pPr>
      <w:r w:rsidRPr="0046321A">
        <w:rPr>
          <w:sz w:val="26"/>
          <w:szCs w:val="26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6D77B9" w:rsidRPr="0046321A" w:rsidRDefault="006D77B9" w:rsidP="006D77B9">
      <w:pPr>
        <w:numPr>
          <w:ilvl w:val="0"/>
          <w:numId w:val="4"/>
        </w:numPr>
        <w:rPr>
          <w:sz w:val="26"/>
          <w:szCs w:val="26"/>
        </w:rPr>
      </w:pPr>
      <w:r w:rsidRPr="0046321A">
        <w:rPr>
          <w:sz w:val="26"/>
          <w:szCs w:val="26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6D77B9" w:rsidRPr="0046321A" w:rsidRDefault="006D77B9" w:rsidP="006D77B9">
      <w:pPr>
        <w:numPr>
          <w:ilvl w:val="0"/>
          <w:numId w:val="4"/>
        </w:numPr>
        <w:rPr>
          <w:sz w:val="26"/>
          <w:szCs w:val="26"/>
        </w:rPr>
      </w:pPr>
      <w:r w:rsidRPr="0046321A">
        <w:rPr>
          <w:sz w:val="26"/>
          <w:szCs w:val="26"/>
        </w:rPr>
        <w:t>умение рационально строить самостоятельную творческую деятельность, умение организовать место занятий;</w:t>
      </w:r>
    </w:p>
    <w:p w:rsidR="006D77B9" w:rsidRPr="0046321A" w:rsidRDefault="006D77B9" w:rsidP="006D77B9">
      <w:pPr>
        <w:numPr>
          <w:ilvl w:val="0"/>
          <w:numId w:val="4"/>
        </w:numPr>
        <w:rPr>
          <w:sz w:val="26"/>
          <w:szCs w:val="26"/>
        </w:rPr>
      </w:pPr>
      <w:r w:rsidRPr="0046321A">
        <w:rPr>
          <w:sz w:val="26"/>
          <w:szCs w:val="26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6D77B9" w:rsidRPr="0046321A" w:rsidRDefault="006D77B9" w:rsidP="006D77B9">
      <w:pPr>
        <w:rPr>
          <w:b/>
          <w:sz w:val="26"/>
          <w:szCs w:val="26"/>
        </w:rPr>
      </w:pPr>
    </w:p>
    <w:p w:rsidR="006D77B9" w:rsidRPr="0046321A" w:rsidRDefault="006D77B9" w:rsidP="006D77B9">
      <w:pPr>
        <w:rPr>
          <w:b/>
          <w:sz w:val="26"/>
          <w:szCs w:val="26"/>
        </w:rPr>
      </w:pPr>
    </w:p>
    <w:p w:rsidR="006D77B9" w:rsidRPr="0046321A" w:rsidRDefault="006D77B9" w:rsidP="006D77B9">
      <w:pPr>
        <w:rPr>
          <w:sz w:val="26"/>
          <w:szCs w:val="26"/>
        </w:rPr>
      </w:pPr>
      <w:r w:rsidRPr="0046321A">
        <w:rPr>
          <w:b/>
          <w:sz w:val="26"/>
          <w:szCs w:val="26"/>
        </w:rPr>
        <w:t>Предметные результаты</w:t>
      </w:r>
      <w:r w:rsidRPr="0046321A">
        <w:rPr>
          <w:sz w:val="26"/>
          <w:szCs w:val="26"/>
        </w:rPr>
        <w:t>: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proofErr w:type="spellStart"/>
      <w:r w:rsidRPr="0046321A">
        <w:rPr>
          <w:sz w:val="26"/>
          <w:szCs w:val="26"/>
        </w:rPr>
        <w:t>сформированность</w:t>
      </w:r>
      <w:proofErr w:type="spellEnd"/>
      <w:r w:rsidRPr="0046321A">
        <w:rPr>
          <w:sz w:val="26"/>
          <w:szCs w:val="26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proofErr w:type="spellStart"/>
      <w:r w:rsidRPr="0046321A">
        <w:rPr>
          <w:sz w:val="26"/>
          <w:szCs w:val="26"/>
        </w:rPr>
        <w:t>сформированность</w:t>
      </w:r>
      <w:proofErr w:type="spellEnd"/>
      <w:r w:rsidRPr="0046321A">
        <w:rPr>
          <w:sz w:val="26"/>
          <w:szCs w:val="26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>овладение практическими умениями и навыками в восприятии, анализе и оценке произведений искусства;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>знание видов художественной деятельности: изобразительной (живопись, графика, скульптура), конструктивной (дизайна и архитектура), декоративной (народных и прикладные виды искусства);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>•знание основных видов и жанров пространственно-визуальных искусств;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lastRenderedPageBreak/>
        <w:t>понимание образной природы искусства;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 xml:space="preserve">•эстетическая оценка явлений </w:t>
      </w:r>
      <w:proofErr w:type="gramStart"/>
      <w:r w:rsidRPr="0046321A">
        <w:rPr>
          <w:sz w:val="26"/>
          <w:szCs w:val="26"/>
        </w:rPr>
        <w:t>природы ,</w:t>
      </w:r>
      <w:proofErr w:type="gramEnd"/>
      <w:r w:rsidRPr="0046321A">
        <w:rPr>
          <w:sz w:val="26"/>
          <w:szCs w:val="26"/>
        </w:rPr>
        <w:t xml:space="preserve"> событий окружающего мира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>умение обсуждать и анализировать произведения искусства,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 xml:space="preserve">выражая суждения о содержании, сюжетах и выразительных средствах; 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>усвоение названий ведущих художественных музеев России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>и художественных музеев своего региона;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>способность передавать в художественно-творческой деятельности характер, эмоциональных состояния и свое отношение к природе, человеку, обществу;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>умение компоновать на плоскости листа и в объеме заду манный художественный образ;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 xml:space="preserve">освоение умений применять в художественно-творческой деятельности основы </w:t>
      </w:r>
      <w:proofErr w:type="spellStart"/>
      <w:r w:rsidRPr="0046321A">
        <w:rPr>
          <w:sz w:val="26"/>
          <w:szCs w:val="26"/>
        </w:rPr>
        <w:t>цветоведения</w:t>
      </w:r>
      <w:proofErr w:type="spellEnd"/>
      <w:r w:rsidRPr="0046321A">
        <w:rPr>
          <w:sz w:val="26"/>
          <w:szCs w:val="26"/>
        </w:rPr>
        <w:t>, основы графической грамоты;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6D77B9" w:rsidRPr="0046321A" w:rsidRDefault="006D77B9" w:rsidP="006D77B9">
      <w:pPr>
        <w:numPr>
          <w:ilvl w:val="0"/>
          <w:numId w:val="5"/>
        </w:numPr>
        <w:rPr>
          <w:sz w:val="26"/>
          <w:szCs w:val="26"/>
        </w:rPr>
      </w:pPr>
      <w:r w:rsidRPr="0046321A">
        <w:rPr>
          <w:sz w:val="26"/>
          <w:szCs w:val="26"/>
        </w:rPr>
        <w:t xml:space="preserve">умение характеризовать и эстетически оценивать разнообразие и красоту природы различных регионов нашей страны. </w:t>
      </w:r>
    </w:p>
    <w:p w:rsidR="00CD2E77" w:rsidRDefault="00CD2E77">
      <w:bookmarkStart w:id="0" w:name="_GoBack"/>
      <w:bookmarkEnd w:id="0"/>
    </w:p>
    <w:sectPr w:rsidR="00CD2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325A1"/>
    <w:multiLevelType w:val="hybridMultilevel"/>
    <w:tmpl w:val="04466C26"/>
    <w:lvl w:ilvl="0" w:tplc="BEF43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98F1644"/>
    <w:multiLevelType w:val="hybridMultilevel"/>
    <w:tmpl w:val="BF522738"/>
    <w:lvl w:ilvl="0" w:tplc="BEF436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69A"/>
    <w:rsid w:val="006D77B9"/>
    <w:rsid w:val="0084069A"/>
    <w:rsid w:val="00CD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1F164-3F32-4EA7-9415-852F82321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6D77B9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6D77B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5334</Characters>
  <Application>Microsoft Office Word</Application>
  <DocSecurity>0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Gamzatova Aminat</dc:creator>
  <cp:keywords/>
  <dc:description/>
  <cp:lastModifiedBy>Gamzatova Aminat</cp:lastModifiedBy>
  <cp:revision>2</cp:revision>
  <dcterms:created xsi:type="dcterms:W3CDTF">2017-09-23T14:03:00Z</dcterms:created>
  <dcterms:modified xsi:type="dcterms:W3CDTF">2017-09-23T14:04:00Z</dcterms:modified>
</cp:coreProperties>
</file>